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50EA" w14:textId="546CC4CC" w:rsidR="00632B88" w:rsidRPr="00632B88" w:rsidRDefault="00632B88" w:rsidP="00632B88">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14:ligatures w14:val="none"/>
        </w:rPr>
      </w:pPr>
      <w:r w:rsidRPr="00632B88">
        <w:rPr>
          <w:rFonts w:ascii="Times New Roman" w:eastAsia="Times New Roman" w:hAnsi="Times New Roman" w:cs="Times New Roman"/>
          <w:b/>
          <w:bCs/>
          <w:kern w:val="36"/>
          <w:sz w:val="48"/>
          <w:szCs w:val="48"/>
          <w:lang w:eastAsia="el-GR"/>
          <w14:ligatures w14:val="none"/>
        </w:rPr>
        <w:t xml:space="preserve">Αιτήσεις απαλλαγής τελών φοίτησης υποψηφίων </w:t>
      </w:r>
      <w:proofErr w:type="spellStart"/>
      <w:r w:rsidR="00910C15">
        <w:rPr>
          <w:rFonts w:ascii="Times New Roman" w:eastAsia="Times New Roman" w:hAnsi="Times New Roman" w:cs="Times New Roman"/>
          <w:b/>
          <w:bCs/>
          <w:kern w:val="36"/>
          <w:sz w:val="48"/>
          <w:szCs w:val="48"/>
          <w:lang w:eastAsia="el-GR"/>
          <w14:ligatures w14:val="none"/>
        </w:rPr>
        <w:t>ακ</w:t>
      </w:r>
      <w:proofErr w:type="spellEnd"/>
      <w:r w:rsidR="00910C15">
        <w:rPr>
          <w:rFonts w:ascii="Times New Roman" w:eastAsia="Times New Roman" w:hAnsi="Times New Roman" w:cs="Times New Roman"/>
          <w:b/>
          <w:bCs/>
          <w:kern w:val="36"/>
          <w:sz w:val="48"/>
          <w:szCs w:val="48"/>
          <w:lang w:eastAsia="el-GR"/>
          <w14:ligatures w14:val="none"/>
        </w:rPr>
        <w:t xml:space="preserve">. έτους </w:t>
      </w:r>
      <w:r w:rsidRPr="00632B88">
        <w:rPr>
          <w:rFonts w:ascii="Times New Roman" w:eastAsia="Times New Roman" w:hAnsi="Times New Roman" w:cs="Times New Roman"/>
          <w:b/>
          <w:bCs/>
          <w:kern w:val="36"/>
          <w:sz w:val="48"/>
          <w:szCs w:val="48"/>
          <w:lang w:eastAsia="el-GR"/>
          <w14:ligatures w14:val="none"/>
        </w:rPr>
        <w:t>202</w:t>
      </w:r>
      <w:r w:rsidR="00B66AC0" w:rsidRPr="00B66AC0">
        <w:rPr>
          <w:rFonts w:ascii="Times New Roman" w:eastAsia="Times New Roman" w:hAnsi="Times New Roman" w:cs="Times New Roman"/>
          <w:b/>
          <w:bCs/>
          <w:kern w:val="36"/>
          <w:sz w:val="48"/>
          <w:szCs w:val="48"/>
          <w:lang w:eastAsia="el-GR"/>
          <w14:ligatures w14:val="none"/>
        </w:rPr>
        <w:t>6</w:t>
      </w:r>
      <w:r w:rsidRPr="00632B88">
        <w:rPr>
          <w:rFonts w:ascii="Times New Roman" w:eastAsia="Times New Roman" w:hAnsi="Times New Roman" w:cs="Times New Roman"/>
          <w:b/>
          <w:bCs/>
          <w:kern w:val="36"/>
          <w:sz w:val="48"/>
          <w:szCs w:val="48"/>
          <w:lang w:eastAsia="el-GR"/>
          <w14:ligatures w14:val="none"/>
        </w:rPr>
        <w:t>-202</w:t>
      </w:r>
      <w:r w:rsidR="00B66AC0" w:rsidRPr="00B66AC0">
        <w:rPr>
          <w:rFonts w:ascii="Times New Roman" w:eastAsia="Times New Roman" w:hAnsi="Times New Roman" w:cs="Times New Roman"/>
          <w:b/>
          <w:bCs/>
          <w:kern w:val="36"/>
          <w:sz w:val="48"/>
          <w:szCs w:val="48"/>
          <w:lang w:eastAsia="el-GR"/>
          <w14:ligatures w14:val="none"/>
        </w:rPr>
        <w:t>7</w:t>
      </w:r>
      <w:r w:rsidRPr="00632B88">
        <w:rPr>
          <w:rFonts w:ascii="Times New Roman" w:eastAsia="Times New Roman" w:hAnsi="Times New Roman" w:cs="Times New Roman"/>
          <w:b/>
          <w:bCs/>
          <w:kern w:val="36"/>
          <w:sz w:val="48"/>
          <w:szCs w:val="48"/>
          <w:lang w:eastAsia="el-GR"/>
          <w14:ligatures w14:val="none"/>
        </w:rPr>
        <w:t xml:space="preserve"> </w:t>
      </w:r>
    </w:p>
    <w:p w14:paraId="4F8EE6EA" w14:textId="77777777" w:rsidR="00632B88" w:rsidRPr="00632B88" w:rsidRDefault="00000000" w:rsidP="00632B88">
      <w:pPr>
        <w:spacing w:after="0" w:line="240" w:lineRule="auto"/>
        <w:rPr>
          <w:rFonts w:ascii="Times New Roman" w:eastAsia="Times New Roman" w:hAnsi="Times New Roman" w:cs="Times New Roman"/>
          <w:kern w:val="0"/>
          <w:sz w:val="24"/>
          <w:szCs w:val="24"/>
          <w:lang w:eastAsia="el-GR"/>
          <w14:ligatures w14:val="none"/>
        </w:rPr>
      </w:pPr>
      <w:r>
        <w:rPr>
          <w:rFonts w:ascii="Times New Roman" w:eastAsia="Times New Roman" w:hAnsi="Times New Roman" w:cs="Times New Roman"/>
          <w:kern w:val="0"/>
          <w:sz w:val="24"/>
          <w:szCs w:val="24"/>
          <w:lang w:eastAsia="el-GR"/>
          <w14:ligatures w14:val="none"/>
        </w:rPr>
        <w:pict w14:anchorId="2DFF6822">
          <v:rect id="_x0000_i1025" style="width:0;height:1.5pt" o:hralign="center" o:hrstd="t" o:hr="t" fillcolor="#a0a0a0" stroked="f"/>
        </w:pict>
      </w:r>
    </w:p>
    <w:p w14:paraId="383D8AE8" w14:textId="46230FED" w:rsidR="00632B88" w:rsidRPr="00632B88" w:rsidRDefault="00632B88" w:rsidP="00632B88">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632B88">
        <w:rPr>
          <w:rFonts w:ascii="Times New Roman" w:eastAsia="Times New Roman" w:hAnsi="Times New Roman" w:cs="Times New Roman"/>
          <w:kern w:val="0"/>
          <w:sz w:val="24"/>
          <w:szCs w:val="24"/>
          <w:lang w:eastAsia="el-GR"/>
          <w14:ligatures w14:val="none"/>
        </w:rPr>
        <w:t xml:space="preserve">Όσοι από τους υποψηφίους για εισαγωγή στο Δ.Π.Μ.Σ. «Αρχαία Ελληνική Γραφή» για το </w:t>
      </w:r>
      <w:proofErr w:type="spellStart"/>
      <w:r w:rsidRPr="00632B88">
        <w:rPr>
          <w:rFonts w:ascii="Times New Roman" w:eastAsia="Times New Roman" w:hAnsi="Times New Roman" w:cs="Times New Roman"/>
          <w:kern w:val="0"/>
          <w:sz w:val="24"/>
          <w:szCs w:val="24"/>
          <w:lang w:eastAsia="el-GR"/>
          <w14:ligatures w14:val="none"/>
        </w:rPr>
        <w:t>ακ</w:t>
      </w:r>
      <w:proofErr w:type="spellEnd"/>
      <w:r w:rsidRPr="00632B88">
        <w:rPr>
          <w:rFonts w:ascii="Times New Roman" w:eastAsia="Times New Roman" w:hAnsi="Times New Roman" w:cs="Times New Roman"/>
          <w:kern w:val="0"/>
          <w:sz w:val="24"/>
          <w:szCs w:val="24"/>
          <w:lang w:eastAsia="el-GR"/>
          <w14:ligatures w14:val="none"/>
        </w:rPr>
        <w:t>. έτος 202</w:t>
      </w:r>
      <w:r w:rsidR="00B66AC0" w:rsidRPr="00B66AC0">
        <w:rPr>
          <w:rFonts w:ascii="Times New Roman" w:eastAsia="Times New Roman" w:hAnsi="Times New Roman" w:cs="Times New Roman"/>
          <w:kern w:val="0"/>
          <w:sz w:val="24"/>
          <w:szCs w:val="24"/>
          <w:lang w:eastAsia="el-GR"/>
          <w14:ligatures w14:val="none"/>
        </w:rPr>
        <w:t>6</w:t>
      </w:r>
      <w:r w:rsidRPr="00632B88">
        <w:rPr>
          <w:rFonts w:ascii="Times New Roman" w:eastAsia="Times New Roman" w:hAnsi="Times New Roman" w:cs="Times New Roman"/>
          <w:kern w:val="0"/>
          <w:sz w:val="24"/>
          <w:szCs w:val="24"/>
          <w:lang w:eastAsia="el-GR"/>
          <w14:ligatures w14:val="none"/>
        </w:rPr>
        <w:t>-202</w:t>
      </w:r>
      <w:r w:rsidR="00B66AC0" w:rsidRPr="00B66AC0">
        <w:rPr>
          <w:rFonts w:ascii="Times New Roman" w:eastAsia="Times New Roman" w:hAnsi="Times New Roman" w:cs="Times New Roman"/>
          <w:kern w:val="0"/>
          <w:sz w:val="24"/>
          <w:szCs w:val="24"/>
          <w:lang w:eastAsia="el-GR"/>
          <w14:ligatures w14:val="none"/>
        </w:rPr>
        <w:t>7</w:t>
      </w:r>
      <w:r w:rsidRPr="00632B88">
        <w:rPr>
          <w:rFonts w:ascii="Times New Roman" w:eastAsia="Times New Roman" w:hAnsi="Times New Roman" w:cs="Times New Roman"/>
          <w:kern w:val="0"/>
          <w:sz w:val="24"/>
          <w:szCs w:val="24"/>
          <w:lang w:eastAsia="el-GR"/>
          <w14:ligatures w14:val="none"/>
        </w:rPr>
        <w:t xml:space="preserve"> εμπίπτουν στις διατάξεις του Άρθρου 86 του Ν. 4957/2022 καλούνται να αποστείλουν στην ηλεκτρονική διεύθυνση </w:t>
      </w:r>
      <w:hyperlink r:id="rId5" w:history="1">
        <w:r w:rsidR="00B66AC0" w:rsidRPr="00A4641E">
          <w:rPr>
            <w:rStyle w:val="Hyperlink"/>
            <w:rFonts w:ascii="Times New Roman" w:eastAsia="Times New Roman" w:hAnsi="Times New Roman" w:cs="Times New Roman"/>
            <w:kern w:val="0"/>
            <w:sz w:val="24"/>
            <w:szCs w:val="24"/>
            <w:lang w:eastAsia="el-GR"/>
            <w14:ligatures w14:val="none"/>
          </w:rPr>
          <w:t>scripts@h</w:t>
        </w:r>
        <w:r w:rsidR="00B66AC0" w:rsidRPr="00A4641E">
          <w:rPr>
            <w:rStyle w:val="Hyperlink"/>
            <w:rFonts w:ascii="Times New Roman" w:eastAsia="Times New Roman" w:hAnsi="Times New Roman" w:cs="Times New Roman"/>
            <w:kern w:val="0"/>
            <w:sz w:val="24"/>
            <w:szCs w:val="24"/>
            <w:lang w:val="en-US" w:eastAsia="el-GR"/>
            <w14:ligatures w14:val="none"/>
          </w:rPr>
          <w:t>s</w:t>
        </w:r>
        <w:r w:rsidR="00B66AC0" w:rsidRPr="00A4641E">
          <w:rPr>
            <w:rStyle w:val="Hyperlink"/>
            <w:rFonts w:ascii="Times New Roman" w:eastAsia="Times New Roman" w:hAnsi="Times New Roman" w:cs="Times New Roman"/>
            <w:kern w:val="0"/>
            <w:sz w:val="24"/>
            <w:szCs w:val="24"/>
            <w:lang w:eastAsia="el-GR"/>
            <w14:ligatures w14:val="none"/>
          </w:rPr>
          <w:t>.duth.gr</w:t>
        </w:r>
      </w:hyperlink>
      <w:r w:rsidRPr="00632B88">
        <w:rPr>
          <w:rFonts w:ascii="Times New Roman" w:eastAsia="Times New Roman" w:hAnsi="Times New Roman" w:cs="Times New Roman"/>
          <w:kern w:val="0"/>
          <w:sz w:val="24"/>
          <w:szCs w:val="24"/>
          <w:lang w:eastAsia="el-GR"/>
          <w14:ligatures w14:val="none"/>
        </w:rPr>
        <w:t xml:space="preserve"> </w:t>
      </w:r>
      <w:r>
        <w:rPr>
          <w:rFonts w:ascii="Times New Roman" w:eastAsia="Times New Roman" w:hAnsi="Times New Roman" w:cs="Times New Roman"/>
          <w:kern w:val="0"/>
          <w:sz w:val="24"/>
          <w:szCs w:val="24"/>
          <w:lang w:eastAsia="el-GR"/>
          <w14:ligatures w14:val="none"/>
        </w:rPr>
        <w:t xml:space="preserve">μαζί με την αίτηση υποψηφιότητας </w:t>
      </w:r>
      <w:r w:rsidRPr="00632B88">
        <w:rPr>
          <w:rFonts w:ascii="Times New Roman" w:eastAsia="Times New Roman" w:hAnsi="Times New Roman" w:cs="Times New Roman"/>
          <w:b/>
          <w:bCs/>
          <w:kern w:val="0"/>
          <w:sz w:val="24"/>
          <w:szCs w:val="24"/>
          <w:lang w:eastAsia="el-GR"/>
          <w14:ligatures w14:val="none"/>
        </w:rPr>
        <w:t>και</w:t>
      </w:r>
      <w:r>
        <w:rPr>
          <w:rFonts w:ascii="Times New Roman" w:eastAsia="Times New Roman" w:hAnsi="Times New Roman" w:cs="Times New Roman"/>
          <w:kern w:val="0"/>
          <w:sz w:val="24"/>
          <w:szCs w:val="24"/>
          <w:lang w:eastAsia="el-GR"/>
          <w14:ligatures w14:val="none"/>
        </w:rPr>
        <w:t xml:space="preserve"> </w:t>
      </w:r>
      <w:r w:rsidRPr="00632B88">
        <w:rPr>
          <w:rFonts w:ascii="Times New Roman" w:eastAsia="Times New Roman" w:hAnsi="Times New Roman" w:cs="Times New Roman"/>
          <w:kern w:val="0"/>
          <w:sz w:val="24"/>
          <w:szCs w:val="24"/>
          <w:lang w:eastAsia="el-GR"/>
          <w14:ligatures w14:val="none"/>
        </w:rPr>
        <w:t>αίτηση για απαλλαγή τελών φοίτησης (επισυνάπτεται</w:t>
      </w:r>
      <w:r w:rsidR="00BC6591">
        <w:rPr>
          <w:rFonts w:ascii="Times New Roman" w:eastAsia="Times New Roman" w:hAnsi="Times New Roman" w:cs="Times New Roman"/>
          <w:kern w:val="0"/>
          <w:sz w:val="24"/>
          <w:szCs w:val="24"/>
          <w:lang w:eastAsia="el-GR"/>
          <w14:ligatures w14:val="none"/>
        </w:rPr>
        <w:t xml:space="preserve"> παρακάτω</w:t>
      </w:r>
      <w:r w:rsidRPr="00632B88">
        <w:rPr>
          <w:rFonts w:ascii="Times New Roman" w:eastAsia="Times New Roman" w:hAnsi="Times New Roman" w:cs="Times New Roman"/>
          <w:kern w:val="0"/>
          <w:sz w:val="24"/>
          <w:szCs w:val="24"/>
          <w:lang w:eastAsia="el-GR"/>
          <w14:ligatures w14:val="none"/>
        </w:rPr>
        <w:t>)</w:t>
      </w:r>
      <w:r>
        <w:rPr>
          <w:rFonts w:ascii="Times New Roman" w:eastAsia="Times New Roman" w:hAnsi="Times New Roman" w:cs="Times New Roman"/>
          <w:kern w:val="0"/>
          <w:sz w:val="24"/>
          <w:szCs w:val="24"/>
          <w:lang w:eastAsia="el-GR"/>
          <w14:ligatures w14:val="none"/>
        </w:rPr>
        <w:t>.</w:t>
      </w:r>
    </w:p>
    <w:p w14:paraId="2C06AF56" w14:textId="77777777" w:rsidR="00632B88" w:rsidRPr="00632B88" w:rsidRDefault="00632B88" w:rsidP="00632B88">
      <w:pPr>
        <w:spacing w:before="100" w:beforeAutospacing="1" w:after="100" w:afterAutospacing="1" w:line="240" w:lineRule="auto"/>
        <w:jc w:val="both"/>
        <w:rPr>
          <w:rFonts w:ascii="Times New Roman" w:eastAsia="Times New Roman" w:hAnsi="Times New Roman" w:cs="Times New Roman"/>
          <w:b/>
          <w:bCs/>
          <w:kern w:val="0"/>
          <w:sz w:val="24"/>
          <w:szCs w:val="24"/>
          <w:lang w:eastAsia="el-GR"/>
          <w14:ligatures w14:val="none"/>
        </w:rPr>
      </w:pPr>
      <w:r w:rsidRPr="00632B88">
        <w:rPr>
          <w:rFonts w:ascii="Times New Roman" w:eastAsia="Times New Roman" w:hAnsi="Times New Roman" w:cs="Times New Roman"/>
          <w:b/>
          <w:bCs/>
          <w:kern w:val="0"/>
          <w:sz w:val="24"/>
          <w:szCs w:val="24"/>
          <w:lang w:eastAsia="el-GR"/>
          <w14:ligatures w14:val="none"/>
        </w:rPr>
        <w:t>Προϋπόθεση για δωρεάν φοίτηση (</w:t>
      </w:r>
      <w:proofErr w:type="spellStart"/>
      <w:r w:rsidRPr="00632B88">
        <w:rPr>
          <w:rFonts w:ascii="Times New Roman" w:eastAsia="Times New Roman" w:hAnsi="Times New Roman" w:cs="Times New Roman"/>
          <w:b/>
          <w:bCs/>
          <w:kern w:val="0"/>
          <w:sz w:val="24"/>
          <w:szCs w:val="24"/>
          <w:lang w:eastAsia="el-GR"/>
          <w14:ligatures w14:val="none"/>
        </w:rPr>
        <w:t>αρ</w:t>
      </w:r>
      <w:proofErr w:type="spellEnd"/>
      <w:r w:rsidRPr="00632B88">
        <w:rPr>
          <w:rFonts w:ascii="Times New Roman" w:eastAsia="Times New Roman" w:hAnsi="Times New Roman" w:cs="Times New Roman"/>
          <w:b/>
          <w:bCs/>
          <w:kern w:val="0"/>
          <w:sz w:val="24"/>
          <w:szCs w:val="24"/>
          <w:lang w:eastAsia="el-GR"/>
          <w14:ligatures w14:val="none"/>
        </w:rPr>
        <w:t xml:space="preserve">. 86 του Ν. 4957/2022 (ΦΕΚ 141/τ. Α’/21-07-2022) αποτελεί η κατοχή βαθμού ίσου ή ανώτερου του </w:t>
      </w:r>
      <w:proofErr w:type="spellStart"/>
      <w:r w:rsidRPr="00632B88">
        <w:rPr>
          <w:rFonts w:ascii="Times New Roman" w:eastAsia="Times New Roman" w:hAnsi="Times New Roman" w:cs="Times New Roman"/>
          <w:b/>
          <w:bCs/>
          <w:kern w:val="0"/>
          <w:sz w:val="24"/>
          <w:szCs w:val="24"/>
          <w:lang w:eastAsia="el-GR"/>
          <w14:ligatures w14:val="none"/>
        </w:rPr>
        <w:t>επτάμιση</w:t>
      </w:r>
      <w:proofErr w:type="spellEnd"/>
      <w:r w:rsidRPr="00632B88">
        <w:rPr>
          <w:rFonts w:ascii="Times New Roman" w:eastAsia="Times New Roman" w:hAnsi="Times New Roman" w:cs="Times New Roman"/>
          <w:b/>
          <w:bCs/>
          <w:kern w:val="0"/>
          <w:sz w:val="24"/>
          <w:szCs w:val="24"/>
          <w:lang w:eastAsia="el-GR"/>
          <w14:ligatures w14:val="none"/>
        </w:rPr>
        <w:t xml:space="preserve"> με άριστα στα δέκα (7,5/10) κατά τον πρώτο κύκλο σπουδών.</w:t>
      </w:r>
    </w:p>
    <w:p w14:paraId="178153E8" w14:textId="77777777" w:rsidR="00632B88" w:rsidRPr="00632B88" w:rsidRDefault="00632B88" w:rsidP="00632B88">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632B88">
        <w:rPr>
          <w:rFonts w:ascii="Times New Roman" w:eastAsia="Times New Roman" w:hAnsi="Times New Roman" w:cs="Times New Roman"/>
          <w:b/>
          <w:bCs/>
          <w:kern w:val="0"/>
          <w:sz w:val="24"/>
          <w:szCs w:val="24"/>
          <w:lang w:eastAsia="el-GR"/>
          <w14:ligatures w14:val="none"/>
        </w:rPr>
        <w:t>Εφόσον πληρείται η παραπάνω προϋπόθεση αριστείας,</w:t>
      </w:r>
      <w:r w:rsidRPr="00632B88">
        <w:rPr>
          <w:rFonts w:ascii="Times New Roman" w:eastAsia="Times New Roman" w:hAnsi="Times New Roman" w:cs="Times New Roman"/>
          <w:kern w:val="0"/>
          <w:sz w:val="24"/>
          <w:szCs w:val="24"/>
          <w:lang w:eastAsia="el-GR"/>
          <w14:ligatures w14:val="none"/>
        </w:rPr>
        <w:t xml:space="preserve"> σύμφωνα με τις διατάξεις του ΦΕΚ 4659/τ. Β’/5-9-2022 και τα πλέον πρόσφατα δημοσιευμένα στοιχεία της ΕΛ.ΣΤΑΤ., πρέπει να ισχύουν και τα ακόλουθα κριτήρια:</w:t>
      </w:r>
    </w:p>
    <w:p w14:paraId="577CA0B4" w14:textId="77777777" w:rsidR="00632B88" w:rsidRPr="00632B88" w:rsidRDefault="00632B88" w:rsidP="00632B88">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632B88">
        <w:rPr>
          <w:rFonts w:ascii="Times New Roman" w:eastAsia="Times New Roman" w:hAnsi="Times New Roman" w:cs="Times New Roman"/>
          <w:kern w:val="0"/>
          <w:sz w:val="24"/>
          <w:szCs w:val="24"/>
          <w:lang w:eastAsia="el-GR"/>
          <w14:ligatures w14:val="none"/>
        </w:rPr>
        <w:t xml:space="preserve">Εάν ο αιτών δεν έχει συμπληρώσει το εικοστό έκτο (26ο) έτος της ηλικίας του και είναι άγαμος ή δεν έχει συνάψει σύμφωνο συμβίωσης: Ο μέσος όρος του αθροίσματος των φορολογητέων εισοδημάτων των δύο (2) τελευταίων οικονομικών ετών του συνόλου των μελών της οικογένειας του αιτούντος την απαλλαγή από τα τέλη φοίτησης, ήτοι του ίδιου του αιτούντος, των γονέων του, ανεξαρτήτως αν κάνουν κοινή ή χωριστή φορολογική δήλωση, και των αδελφών του έως είκοσι έξι (26) ετών, εφόσον είναι άγαμοι και έχουν ίδιο φορολογητέο εισόδημα κατά την έννοια του άρθρου 7 του ν. 4172/2013 (Α’ 167), </w:t>
      </w:r>
      <w:r w:rsidRPr="00632B88">
        <w:rPr>
          <w:rFonts w:ascii="Times New Roman" w:eastAsia="Times New Roman" w:hAnsi="Times New Roman" w:cs="Times New Roman"/>
          <w:kern w:val="0"/>
          <w:sz w:val="24"/>
          <w:szCs w:val="24"/>
          <w:u w:val="single"/>
          <w:lang w:eastAsia="el-GR"/>
          <w14:ligatures w14:val="none"/>
        </w:rPr>
        <w:t>δεν υπερβαίνει το εβδομήντα τοις εκατό (70%) του εθνικού διάμεσου</w:t>
      </w:r>
      <w:r w:rsidRPr="00632B88">
        <w:rPr>
          <w:rFonts w:ascii="Times New Roman" w:eastAsia="Times New Roman" w:hAnsi="Times New Roman" w:cs="Times New Roman"/>
          <w:kern w:val="0"/>
          <w:sz w:val="24"/>
          <w:szCs w:val="24"/>
          <w:lang w:eastAsia="el-GR"/>
          <w14:ligatures w14:val="none"/>
        </w:rPr>
        <w:t xml:space="preserve"> </w:t>
      </w:r>
      <w:r w:rsidRPr="00632B88">
        <w:rPr>
          <w:rFonts w:ascii="Times New Roman" w:eastAsia="Times New Roman" w:hAnsi="Times New Roman" w:cs="Times New Roman"/>
          <w:kern w:val="0"/>
          <w:sz w:val="24"/>
          <w:szCs w:val="24"/>
          <w:u w:val="single"/>
          <w:lang w:eastAsia="el-GR"/>
          <w14:ligatures w14:val="none"/>
        </w:rPr>
        <w:t>διαθέσιμου ισοδύναμου εισοδήματος.</w:t>
      </w:r>
    </w:p>
    <w:p w14:paraId="632E06C9" w14:textId="77777777" w:rsidR="00632B88" w:rsidRPr="00632B88" w:rsidRDefault="00632B88" w:rsidP="00632B88">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632B88">
        <w:rPr>
          <w:rFonts w:ascii="Times New Roman" w:eastAsia="Times New Roman" w:hAnsi="Times New Roman" w:cs="Times New Roman"/>
          <w:kern w:val="0"/>
          <w:sz w:val="24"/>
          <w:szCs w:val="24"/>
          <w:lang w:eastAsia="el-GR"/>
          <w14:ligatures w14:val="none"/>
        </w:rPr>
        <w:t xml:space="preserve">Εάν ο αιτών έχει συμπληρώσει το 26ο έτος της ηλικίας του: Ο μέσος όρος του ατομικού φορολογητέου εισοδήματος των δύο (2) τελευταίων οικονομικών ετών του αιτούντος </w:t>
      </w:r>
      <w:r w:rsidRPr="00632B88">
        <w:rPr>
          <w:rFonts w:ascii="Times New Roman" w:eastAsia="Times New Roman" w:hAnsi="Times New Roman" w:cs="Times New Roman"/>
          <w:kern w:val="0"/>
          <w:sz w:val="24"/>
          <w:szCs w:val="24"/>
          <w:u w:val="single"/>
          <w:lang w:eastAsia="el-GR"/>
          <w14:ligatures w14:val="none"/>
        </w:rPr>
        <w:t>δεν υπερβαίνει το εκατό τοις εκατό (100%) του εθνικού διάμεσου διαθέσιμου ισοδύναμου εισοδήματος.</w:t>
      </w:r>
    </w:p>
    <w:p w14:paraId="77C72E59" w14:textId="77777777" w:rsidR="00632B88" w:rsidRPr="00632B88" w:rsidRDefault="00632B88" w:rsidP="00632B88">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632B88">
        <w:rPr>
          <w:rFonts w:ascii="Times New Roman" w:eastAsia="Times New Roman" w:hAnsi="Times New Roman" w:cs="Times New Roman"/>
          <w:kern w:val="0"/>
          <w:sz w:val="24"/>
          <w:szCs w:val="24"/>
          <w:lang w:eastAsia="el-GR"/>
          <w14:ligatures w14:val="none"/>
        </w:rPr>
        <w:t xml:space="preserve">Εάν ο αιτών είναι έγγαμος ή έχει συνάψει σύμφωνο συμβίωσης, ανεξαρτήτως αν υποβάλλουν κοινή ή χωριστή φορολογική δήλωση: Ο μέσος όρος του αθροίσματος του φορολογητέου εισοδήματος των δύο (2) τελευταίων οικονομικών ετών του αιτούντος την απαλλαγή από τέλη φοίτησης και του ή της συζύγου ή </w:t>
      </w:r>
      <w:proofErr w:type="spellStart"/>
      <w:r w:rsidRPr="00632B88">
        <w:rPr>
          <w:rFonts w:ascii="Times New Roman" w:eastAsia="Times New Roman" w:hAnsi="Times New Roman" w:cs="Times New Roman"/>
          <w:kern w:val="0"/>
          <w:sz w:val="24"/>
          <w:szCs w:val="24"/>
          <w:lang w:eastAsia="el-GR"/>
          <w14:ligatures w14:val="none"/>
        </w:rPr>
        <w:t>συμβιούντος</w:t>
      </w:r>
      <w:proofErr w:type="spellEnd"/>
      <w:r w:rsidRPr="00632B88">
        <w:rPr>
          <w:rFonts w:ascii="Times New Roman" w:eastAsia="Times New Roman" w:hAnsi="Times New Roman" w:cs="Times New Roman"/>
          <w:kern w:val="0"/>
          <w:sz w:val="24"/>
          <w:szCs w:val="24"/>
          <w:lang w:eastAsia="el-GR"/>
          <w14:ligatures w14:val="none"/>
        </w:rPr>
        <w:t xml:space="preserve"> του, </w:t>
      </w:r>
      <w:r w:rsidRPr="00632B88">
        <w:rPr>
          <w:rFonts w:ascii="Times New Roman" w:eastAsia="Times New Roman" w:hAnsi="Times New Roman" w:cs="Times New Roman"/>
          <w:kern w:val="0"/>
          <w:sz w:val="24"/>
          <w:szCs w:val="24"/>
          <w:u w:val="single"/>
          <w:lang w:eastAsia="el-GR"/>
          <w14:ligatures w14:val="none"/>
        </w:rPr>
        <w:t>δεν υπερβαίνει το εκατό τοις εκατό (100%) του εθνικού διάμεσου διαθέσιμου ισοδύναμου εισοδήματος.</w:t>
      </w:r>
    </w:p>
    <w:p w14:paraId="2F4A0AAA" w14:textId="77777777" w:rsidR="00632B88" w:rsidRPr="00632B88" w:rsidRDefault="00632B88" w:rsidP="00632B88">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632B88">
        <w:rPr>
          <w:rFonts w:ascii="Times New Roman" w:eastAsia="Times New Roman" w:hAnsi="Times New Roman" w:cs="Times New Roman"/>
          <w:kern w:val="0"/>
          <w:sz w:val="24"/>
          <w:szCs w:val="24"/>
          <w:lang w:eastAsia="el-GR"/>
          <w14:ligatures w14:val="none"/>
        </w:rPr>
        <w:t xml:space="preserve">Αν ο αιτών την απαλλαγή δεν έχει συμπληρώσει το 26ο έτος της ηλικίας του και είναι τέκνο </w:t>
      </w:r>
      <w:proofErr w:type="spellStart"/>
      <w:r w:rsidRPr="00632B88">
        <w:rPr>
          <w:rFonts w:ascii="Times New Roman" w:eastAsia="Times New Roman" w:hAnsi="Times New Roman" w:cs="Times New Roman"/>
          <w:kern w:val="0"/>
          <w:sz w:val="24"/>
          <w:szCs w:val="24"/>
          <w:lang w:eastAsia="el-GR"/>
          <w14:ligatures w14:val="none"/>
        </w:rPr>
        <w:t>τρίτεκνης</w:t>
      </w:r>
      <w:proofErr w:type="spellEnd"/>
      <w:r w:rsidRPr="00632B88">
        <w:rPr>
          <w:rFonts w:ascii="Times New Roman" w:eastAsia="Times New Roman" w:hAnsi="Times New Roman" w:cs="Times New Roman"/>
          <w:kern w:val="0"/>
          <w:sz w:val="24"/>
          <w:szCs w:val="24"/>
          <w:lang w:eastAsia="el-GR"/>
          <w14:ligatures w14:val="none"/>
        </w:rPr>
        <w:t xml:space="preserve"> ή πολύτεκνης οικογένειας ή τέκνο άγαμου γονέα ή ορφανός τουλάχιστο από έναν (1) γονέα ή άτομο με αναπηρία ή μέλος νοικοκυριού με άτομο με αναπηρία δύναται να αιτηθεί την απαλλαγή κατά το ήμισυ (50%) από την υποχρέωση καταβολής τελών φοίτησης, εφόσον ο μέσος όρος του αθροίσματος των φορολογητέων εισοδημάτων των δύο (2) τελευταίων οικονομικών ετών του συνόλου των μελών της οικογένειάς του </w:t>
      </w:r>
      <w:r w:rsidRPr="00632B88">
        <w:rPr>
          <w:rFonts w:ascii="Times New Roman" w:eastAsia="Times New Roman" w:hAnsi="Times New Roman" w:cs="Times New Roman"/>
          <w:kern w:val="0"/>
          <w:sz w:val="24"/>
          <w:szCs w:val="24"/>
          <w:u w:val="single"/>
          <w:lang w:eastAsia="el-GR"/>
          <w14:ligatures w14:val="none"/>
        </w:rPr>
        <w:t>υπερβαίνει το εβδομήντα τοις εκατό (70%) και δεν υπερβαίνει το εκατό τοις εκατό (100%) του εθνικού διάμεσου διαθέσιμου ισοδύναμου εισοδήματος.</w:t>
      </w:r>
    </w:p>
    <w:p w14:paraId="45A62927" w14:textId="45751099" w:rsidR="007A4BDF" w:rsidRPr="00490C2E" w:rsidRDefault="00632B88" w:rsidP="00632B88">
      <w:pPr>
        <w:spacing w:before="100" w:beforeAutospacing="1" w:after="100" w:afterAutospacing="1" w:line="240" w:lineRule="auto"/>
        <w:jc w:val="both"/>
        <w:rPr>
          <w:rFonts w:ascii="Times New Roman" w:eastAsia="Times New Roman" w:hAnsi="Times New Roman" w:cs="Times New Roman"/>
          <w:b/>
          <w:bCs/>
          <w:kern w:val="0"/>
          <w:sz w:val="24"/>
          <w:szCs w:val="24"/>
          <w:lang w:eastAsia="el-GR"/>
          <w14:ligatures w14:val="none"/>
        </w:rPr>
      </w:pPr>
      <w:r w:rsidRPr="00490C2E">
        <w:rPr>
          <w:rFonts w:ascii="Times New Roman" w:eastAsia="Times New Roman" w:hAnsi="Times New Roman" w:cs="Times New Roman"/>
          <w:b/>
          <w:bCs/>
          <w:kern w:val="0"/>
          <w:sz w:val="24"/>
          <w:szCs w:val="24"/>
          <w:lang w:eastAsia="el-GR"/>
          <w14:ligatures w14:val="none"/>
        </w:rPr>
        <w:lastRenderedPageBreak/>
        <w:t>Τα ποσά που αντιστοιχούν στο 100% και στο 70% του εθνικού διάμεσου διαθέσιμου ισοδύναμου εισοδήματος για την εφαρμογή του άρθρου 86 του ν. 4957/2022 (Α΄ 141), κατά το ακαδημαϊκό έτος 202</w:t>
      </w:r>
      <w:r w:rsidR="001629D9" w:rsidRPr="00490C2E">
        <w:rPr>
          <w:rFonts w:ascii="Times New Roman" w:eastAsia="Times New Roman" w:hAnsi="Times New Roman" w:cs="Times New Roman"/>
          <w:b/>
          <w:bCs/>
          <w:kern w:val="0"/>
          <w:sz w:val="24"/>
          <w:szCs w:val="24"/>
          <w:lang w:eastAsia="el-GR"/>
          <w14:ligatures w14:val="none"/>
        </w:rPr>
        <w:t>5</w:t>
      </w:r>
      <w:r w:rsidRPr="00490C2E">
        <w:rPr>
          <w:rFonts w:ascii="Times New Roman" w:eastAsia="Times New Roman" w:hAnsi="Times New Roman" w:cs="Times New Roman"/>
          <w:b/>
          <w:bCs/>
          <w:kern w:val="0"/>
          <w:sz w:val="24"/>
          <w:szCs w:val="24"/>
          <w:lang w:eastAsia="el-GR"/>
          <w14:ligatures w14:val="none"/>
        </w:rPr>
        <w:t>-202</w:t>
      </w:r>
      <w:r w:rsidR="001629D9" w:rsidRPr="00490C2E">
        <w:rPr>
          <w:rFonts w:ascii="Times New Roman" w:eastAsia="Times New Roman" w:hAnsi="Times New Roman" w:cs="Times New Roman"/>
          <w:b/>
          <w:bCs/>
          <w:kern w:val="0"/>
          <w:sz w:val="24"/>
          <w:szCs w:val="24"/>
          <w:lang w:eastAsia="el-GR"/>
          <w14:ligatures w14:val="none"/>
        </w:rPr>
        <w:t>6</w:t>
      </w:r>
      <w:r w:rsidRPr="00490C2E">
        <w:rPr>
          <w:rFonts w:ascii="Times New Roman" w:eastAsia="Times New Roman" w:hAnsi="Times New Roman" w:cs="Times New Roman"/>
          <w:b/>
          <w:bCs/>
          <w:kern w:val="0"/>
          <w:sz w:val="24"/>
          <w:szCs w:val="24"/>
          <w:lang w:eastAsia="el-GR"/>
          <w14:ligatures w14:val="none"/>
        </w:rPr>
        <w:t xml:space="preserve">, είναι </w:t>
      </w:r>
      <w:r w:rsidRPr="00490C2E">
        <w:rPr>
          <w:rFonts w:ascii="Times New Roman" w:eastAsia="Times New Roman" w:hAnsi="Times New Roman" w:cs="Times New Roman"/>
          <w:b/>
          <w:bCs/>
          <w:color w:val="EE0000"/>
          <w:kern w:val="0"/>
          <w:sz w:val="24"/>
          <w:szCs w:val="24"/>
          <w:lang w:eastAsia="el-GR"/>
          <w14:ligatures w14:val="none"/>
        </w:rPr>
        <w:t>1</w:t>
      </w:r>
      <w:r w:rsidR="007A4BDF" w:rsidRPr="00490C2E">
        <w:rPr>
          <w:rFonts w:ascii="Times New Roman" w:eastAsia="Times New Roman" w:hAnsi="Times New Roman" w:cs="Times New Roman"/>
          <w:b/>
          <w:bCs/>
          <w:color w:val="EE0000"/>
          <w:kern w:val="0"/>
          <w:sz w:val="24"/>
          <w:szCs w:val="24"/>
          <w:lang w:eastAsia="el-GR"/>
          <w14:ligatures w14:val="none"/>
        </w:rPr>
        <w:t>1</w:t>
      </w:r>
      <w:r w:rsidRPr="00490C2E">
        <w:rPr>
          <w:rFonts w:ascii="Times New Roman" w:eastAsia="Times New Roman" w:hAnsi="Times New Roman" w:cs="Times New Roman"/>
          <w:b/>
          <w:bCs/>
          <w:color w:val="EE0000"/>
          <w:kern w:val="0"/>
          <w:sz w:val="24"/>
          <w:szCs w:val="24"/>
          <w:lang w:eastAsia="el-GR"/>
          <w14:ligatures w14:val="none"/>
        </w:rPr>
        <w:t>.</w:t>
      </w:r>
      <w:r w:rsidR="007A4BDF" w:rsidRPr="00490C2E">
        <w:rPr>
          <w:rFonts w:ascii="Times New Roman" w:eastAsia="Times New Roman" w:hAnsi="Times New Roman" w:cs="Times New Roman"/>
          <w:b/>
          <w:bCs/>
          <w:color w:val="EE0000"/>
          <w:kern w:val="0"/>
          <w:sz w:val="24"/>
          <w:szCs w:val="24"/>
          <w:lang w:eastAsia="el-GR"/>
          <w14:ligatures w14:val="none"/>
        </w:rPr>
        <w:t>700</w:t>
      </w:r>
      <w:r w:rsidRPr="00490C2E">
        <w:rPr>
          <w:rFonts w:ascii="Times New Roman" w:eastAsia="Times New Roman" w:hAnsi="Times New Roman" w:cs="Times New Roman"/>
          <w:b/>
          <w:bCs/>
          <w:color w:val="EE0000"/>
          <w:kern w:val="0"/>
          <w:sz w:val="24"/>
          <w:szCs w:val="24"/>
          <w:lang w:eastAsia="el-GR"/>
          <w14:ligatures w14:val="none"/>
        </w:rPr>
        <w:t>€</w:t>
      </w:r>
      <w:r w:rsidRPr="00490C2E">
        <w:rPr>
          <w:rFonts w:ascii="Times New Roman" w:eastAsia="Times New Roman" w:hAnsi="Times New Roman" w:cs="Times New Roman"/>
          <w:b/>
          <w:bCs/>
          <w:kern w:val="0"/>
          <w:sz w:val="24"/>
          <w:szCs w:val="24"/>
          <w:lang w:eastAsia="el-GR"/>
          <w14:ligatures w14:val="none"/>
        </w:rPr>
        <w:t xml:space="preserve"> και </w:t>
      </w:r>
      <w:r w:rsidR="007A4BDF" w:rsidRPr="00490C2E">
        <w:rPr>
          <w:rFonts w:ascii="Times New Roman" w:eastAsia="Times New Roman" w:hAnsi="Times New Roman" w:cs="Times New Roman"/>
          <w:b/>
          <w:bCs/>
          <w:color w:val="EE0000"/>
          <w:kern w:val="0"/>
          <w:sz w:val="24"/>
          <w:szCs w:val="24"/>
          <w:lang w:eastAsia="el-GR"/>
          <w14:ligatures w14:val="none"/>
        </w:rPr>
        <w:t>8</w:t>
      </w:r>
      <w:r w:rsidRPr="00490C2E">
        <w:rPr>
          <w:rFonts w:ascii="Times New Roman" w:eastAsia="Times New Roman" w:hAnsi="Times New Roman" w:cs="Times New Roman"/>
          <w:b/>
          <w:bCs/>
          <w:color w:val="EE0000"/>
          <w:kern w:val="0"/>
          <w:sz w:val="24"/>
          <w:szCs w:val="24"/>
          <w:lang w:eastAsia="el-GR"/>
          <w14:ligatures w14:val="none"/>
        </w:rPr>
        <w:t>.</w:t>
      </w:r>
      <w:r w:rsidR="007A4BDF" w:rsidRPr="00490C2E">
        <w:rPr>
          <w:rFonts w:ascii="Times New Roman" w:eastAsia="Times New Roman" w:hAnsi="Times New Roman" w:cs="Times New Roman"/>
          <w:b/>
          <w:bCs/>
          <w:color w:val="EE0000"/>
          <w:kern w:val="0"/>
          <w:sz w:val="24"/>
          <w:szCs w:val="24"/>
          <w:lang w:eastAsia="el-GR"/>
          <w14:ligatures w14:val="none"/>
        </w:rPr>
        <w:t>190</w:t>
      </w:r>
      <w:r w:rsidRPr="00490C2E">
        <w:rPr>
          <w:rFonts w:ascii="Times New Roman" w:eastAsia="Times New Roman" w:hAnsi="Times New Roman" w:cs="Times New Roman"/>
          <w:b/>
          <w:bCs/>
          <w:color w:val="EE0000"/>
          <w:kern w:val="0"/>
          <w:sz w:val="24"/>
          <w:szCs w:val="24"/>
          <w:lang w:eastAsia="el-GR"/>
          <w14:ligatures w14:val="none"/>
        </w:rPr>
        <w:t>€</w:t>
      </w:r>
      <w:r w:rsidR="001629D9" w:rsidRPr="00490C2E">
        <w:rPr>
          <w:rFonts w:ascii="Times New Roman" w:eastAsia="Times New Roman" w:hAnsi="Times New Roman" w:cs="Times New Roman"/>
          <w:b/>
          <w:bCs/>
          <w:kern w:val="0"/>
          <w:sz w:val="24"/>
          <w:szCs w:val="24"/>
          <w:lang w:eastAsia="el-GR"/>
          <w14:ligatures w14:val="none"/>
        </w:rPr>
        <w:t xml:space="preserve"> αντίστοιχα</w:t>
      </w:r>
      <w:r w:rsidRPr="00490C2E">
        <w:rPr>
          <w:rFonts w:ascii="Times New Roman" w:eastAsia="Times New Roman" w:hAnsi="Times New Roman" w:cs="Times New Roman"/>
          <w:b/>
          <w:bCs/>
          <w:kern w:val="0"/>
          <w:sz w:val="24"/>
          <w:szCs w:val="24"/>
          <w:lang w:eastAsia="el-GR"/>
          <w14:ligatures w14:val="none"/>
        </w:rPr>
        <w:t xml:space="preserve"> (</w:t>
      </w:r>
      <w:r w:rsidR="007A4BDF" w:rsidRPr="00490C2E">
        <w:rPr>
          <w:rFonts w:ascii="Times New Roman" w:eastAsia="Times New Roman" w:hAnsi="Times New Roman" w:cs="Times New Roman"/>
          <w:b/>
          <w:bCs/>
          <w:kern w:val="0"/>
          <w:sz w:val="24"/>
          <w:szCs w:val="24"/>
          <w:lang w:eastAsia="el-GR"/>
          <w14:ligatures w14:val="none"/>
        </w:rPr>
        <w:t>ΦΕΚ 2124/</w:t>
      </w:r>
      <w:proofErr w:type="spellStart"/>
      <w:r w:rsidR="007A4BDF" w:rsidRPr="00490C2E">
        <w:rPr>
          <w:rFonts w:ascii="Times New Roman" w:eastAsia="Times New Roman" w:hAnsi="Times New Roman" w:cs="Times New Roman"/>
          <w:b/>
          <w:bCs/>
          <w:kern w:val="0"/>
          <w:sz w:val="24"/>
          <w:szCs w:val="24"/>
          <w:lang w:eastAsia="el-GR"/>
          <w14:ligatures w14:val="none"/>
        </w:rPr>
        <w:t>τ.Β</w:t>
      </w:r>
      <w:proofErr w:type="spellEnd"/>
      <w:r w:rsidR="007A4BDF" w:rsidRPr="00490C2E">
        <w:rPr>
          <w:rFonts w:ascii="Times New Roman" w:eastAsia="Times New Roman" w:hAnsi="Times New Roman" w:cs="Times New Roman"/>
          <w:b/>
          <w:bCs/>
          <w:kern w:val="0"/>
          <w:sz w:val="24"/>
          <w:szCs w:val="24"/>
          <w:lang w:eastAsia="el-GR"/>
          <w14:ligatures w14:val="none"/>
        </w:rPr>
        <w:t>΄/09.04.2026)</w:t>
      </w:r>
    </w:p>
    <w:p w14:paraId="0E732A8C" w14:textId="396ACE81" w:rsidR="00415C81" w:rsidRDefault="00415C81" w:rsidP="00632B88">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Pr>
          <w:rFonts w:ascii="Times New Roman" w:eastAsia="Times New Roman" w:hAnsi="Times New Roman" w:cs="Times New Roman"/>
          <w:kern w:val="0"/>
          <w:sz w:val="24"/>
          <w:szCs w:val="24"/>
          <w:lang w:eastAsia="el-GR"/>
          <w14:ligatures w14:val="none"/>
        </w:rPr>
        <w:t xml:space="preserve">Προσοχή: </w:t>
      </w:r>
      <w:r w:rsidR="008D08A7">
        <w:rPr>
          <w:rFonts w:ascii="Times New Roman" w:eastAsia="Times New Roman" w:hAnsi="Times New Roman" w:cs="Times New Roman"/>
          <w:kern w:val="0"/>
          <w:sz w:val="24"/>
          <w:szCs w:val="24"/>
          <w:lang w:eastAsia="el-GR"/>
          <w14:ligatures w14:val="none"/>
        </w:rPr>
        <w:t xml:space="preserve">Για τον υπολογισμό του </w:t>
      </w:r>
      <w:r w:rsidRPr="00632B88">
        <w:rPr>
          <w:rFonts w:ascii="Times New Roman" w:eastAsia="Times New Roman" w:hAnsi="Times New Roman" w:cs="Times New Roman"/>
          <w:kern w:val="0"/>
          <w:sz w:val="24"/>
          <w:szCs w:val="24"/>
          <w:lang w:eastAsia="el-GR"/>
          <w14:ligatures w14:val="none"/>
        </w:rPr>
        <w:t>μέσο</w:t>
      </w:r>
      <w:r w:rsidR="008D08A7">
        <w:rPr>
          <w:rFonts w:ascii="Times New Roman" w:eastAsia="Times New Roman" w:hAnsi="Times New Roman" w:cs="Times New Roman"/>
          <w:kern w:val="0"/>
          <w:sz w:val="24"/>
          <w:szCs w:val="24"/>
          <w:lang w:eastAsia="el-GR"/>
          <w14:ligatures w14:val="none"/>
        </w:rPr>
        <w:t>υ</w:t>
      </w:r>
      <w:r w:rsidRPr="00632B88">
        <w:rPr>
          <w:rFonts w:ascii="Times New Roman" w:eastAsia="Times New Roman" w:hAnsi="Times New Roman" w:cs="Times New Roman"/>
          <w:kern w:val="0"/>
          <w:sz w:val="24"/>
          <w:szCs w:val="24"/>
          <w:lang w:eastAsia="el-GR"/>
          <w14:ligatures w14:val="none"/>
        </w:rPr>
        <w:t xml:space="preserve"> όρ</w:t>
      </w:r>
      <w:r w:rsidR="008D08A7">
        <w:rPr>
          <w:rFonts w:ascii="Times New Roman" w:eastAsia="Times New Roman" w:hAnsi="Times New Roman" w:cs="Times New Roman"/>
          <w:kern w:val="0"/>
          <w:sz w:val="24"/>
          <w:szCs w:val="24"/>
          <w:lang w:eastAsia="el-GR"/>
          <w14:ligatures w14:val="none"/>
        </w:rPr>
        <w:t xml:space="preserve">ου </w:t>
      </w:r>
      <w:r w:rsidR="004722B9">
        <w:rPr>
          <w:rFonts w:ascii="Times New Roman" w:eastAsia="Times New Roman" w:hAnsi="Times New Roman" w:cs="Times New Roman"/>
          <w:kern w:val="0"/>
          <w:sz w:val="24"/>
          <w:szCs w:val="24"/>
          <w:lang w:eastAsia="el-GR"/>
          <w14:ligatures w14:val="none"/>
        </w:rPr>
        <w:t>των εισοδημάτων που αναφέρεται παραπάνω</w:t>
      </w:r>
      <w:r w:rsidR="008D08A7">
        <w:rPr>
          <w:rFonts w:ascii="Times New Roman" w:eastAsia="Times New Roman" w:hAnsi="Times New Roman" w:cs="Times New Roman"/>
          <w:kern w:val="0"/>
          <w:sz w:val="24"/>
          <w:szCs w:val="24"/>
          <w:lang w:eastAsia="el-GR"/>
          <w14:ligatures w14:val="none"/>
        </w:rPr>
        <w:t xml:space="preserve">, θα πρέπει να ληφθούν υπόψη </w:t>
      </w:r>
      <w:r w:rsidR="004722B9">
        <w:rPr>
          <w:rFonts w:ascii="Times New Roman" w:eastAsia="Times New Roman" w:hAnsi="Times New Roman" w:cs="Times New Roman"/>
          <w:kern w:val="0"/>
          <w:sz w:val="24"/>
          <w:szCs w:val="24"/>
          <w:lang w:eastAsia="el-GR"/>
          <w14:ligatures w14:val="none"/>
        </w:rPr>
        <w:t>τα φορολογ</w:t>
      </w:r>
      <w:r w:rsidR="008D08A7">
        <w:rPr>
          <w:rFonts w:ascii="Times New Roman" w:eastAsia="Times New Roman" w:hAnsi="Times New Roman" w:cs="Times New Roman"/>
          <w:kern w:val="0"/>
          <w:sz w:val="24"/>
          <w:szCs w:val="24"/>
          <w:lang w:eastAsia="el-GR"/>
          <w14:ligatures w14:val="none"/>
        </w:rPr>
        <w:t xml:space="preserve">ητέα </w:t>
      </w:r>
      <w:r w:rsidRPr="00632B88">
        <w:rPr>
          <w:rFonts w:ascii="Times New Roman" w:eastAsia="Times New Roman" w:hAnsi="Times New Roman" w:cs="Times New Roman"/>
          <w:kern w:val="0"/>
          <w:sz w:val="24"/>
          <w:szCs w:val="24"/>
          <w:lang w:eastAsia="el-GR"/>
          <w14:ligatures w14:val="none"/>
        </w:rPr>
        <w:t>εισοδ</w:t>
      </w:r>
      <w:r w:rsidR="008D08A7">
        <w:rPr>
          <w:rFonts w:ascii="Times New Roman" w:eastAsia="Times New Roman" w:hAnsi="Times New Roman" w:cs="Times New Roman"/>
          <w:kern w:val="0"/>
          <w:sz w:val="24"/>
          <w:szCs w:val="24"/>
          <w:lang w:eastAsia="el-GR"/>
          <w14:ligatures w14:val="none"/>
        </w:rPr>
        <w:t xml:space="preserve">ήματα </w:t>
      </w:r>
      <w:r w:rsidRPr="00632B88">
        <w:rPr>
          <w:rFonts w:ascii="Times New Roman" w:eastAsia="Times New Roman" w:hAnsi="Times New Roman" w:cs="Times New Roman"/>
          <w:kern w:val="0"/>
          <w:sz w:val="24"/>
          <w:szCs w:val="24"/>
          <w:lang w:eastAsia="el-GR"/>
          <w14:ligatures w14:val="none"/>
        </w:rPr>
        <w:t>των δύο (2) τελευταίων οικονομικών ετών</w:t>
      </w:r>
      <w:r>
        <w:rPr>
          <w:rFonts w:ascii="Times New Roman" w:eastAsia="Times New Roman" w:hAnsi="Times New Roman" w:cs="Times New Roman"/>
          <w:kern w:val="0"/>
          <w:sz w:val="24"/>
          <w:szCs w:val="24"/>
          <w:lang w:eastAsia="el-GR"/>
          <w14:ligatures w14:val="none"/>
        </w:rPr>
        <w:t>. Όχι τ</w:t>
      </w:r>
      <w:r w:rsidR="008D08A7">
        <w:rPr>
          <w:rFonts w:ascii="Times New Roman" w:eastAsia="Times New Roman" w:hAnsi="Times New Roman" w:cs="Times New Roman"/>
          <w:kern w:val="0"/>
          <w:sz w:val="24"/>
          <w:szCs w:val="24"/>
          <w:lang w:eastAsia="el-GR"/>
          <w14:ligatures w14:val="none"/>
        </w:rPr>
        <w:t xml:space="preserve">α </w:t>
      </w:r>
      <w:r>
        <w:rPr>
          <w:rFonts w:ascii="Times New Roman" w:eastAsia="Times New Roman" w:hAnsi="Times New Roman" w:cs="Times New Roman"/>
          <w:kern w:val="0"/>
          <w:sz w:val="24"/>
          <w:szCs w:val="24"/>
          <w:lang w:eastAsia="el-GR"/>
          <w14:ligatures w14:val="none"/>
        </w:rPr>
        <w:t>συνολικ</w:t>
      </w:r>
      <w:r w:rsidR="008D08A7">
        <w:rPr>
          <w:rFonts w:ascii="Times New Roman" w:eastAsia="Times New Roman" w:hAnsi="Times New Roman" w:cs="Times New Roman"/>
          <w:kern w:val="0"/>
          <w:sz w:val="24"/>
          <w:szCs w:val="24"/>
          <w:lang w:eastAsia="el-GR"/>
          <w14:ligatures w14:val="none"/>
        </w:rPr>
        <w:t>ά</w:t>
      </w:r>
      <w:r>
        <w:rPr>
          <w:rFonts w:ascii="Times New Roman" w:eastAsia="Times New Roman" w:hAnsi="Times New Roman" w:cs="Times New Roman"/>
          <w:kern w:val="0"/>
          <w:sz w:val="24"/>
          <w:szCs w:val="24"/>
          <w:lang w:eastAsia="el-GR"/>
          <w14:ligatures w14:val="none"/>
        </w:rPr>
        <w:t xml:space="preserve"> </w:t>
      </w:r>
      <w:r w:rsidR="004722B9">
        <w:rPr>
          <w:rFonts w:ascii="Times New Roman" w:eastAsia="Times New Roman" w:hAnsi="Times New Roman" w:cs="Times New Roman"/>
          <w:kern w:val="0"/>
          <w:sz w:val="24"/>
          <w:szCs w:val="24"/>
          <w:lang w:eastAsia="el-GR"/>
          <w14:ligatures w14:val="none"/>
        </w:rPr>
        <w:t>δηλωθέντ</w:t>
      </w:r>
      <w:r w:rsidR="008D08A7">
        <w:rPr>
          <w:rFonts w:ascii="Times New Roman" w:eastAsia="Times New Roman" w:hAnsi="Times New Roman" w:cs="Times New Roman"/>
          <w:kern w:val="0"/>
          <w:sz w:val="24"/>
          <w:szCs w:val="24"/>
          <w:lang w:eastAsia="el-GR"/>
          <w14:ligatures w14:val="none"/>
        </w:rPr>
        <w:t>α</w:t>
      </w:r>
      <w:r w:rsidR="004722B9">
        <w:rPr>
          <w:rFonts w:ascii="Times New Roman" w:eastAsia="Times New Roman" w:hAnsi="Times New Roman" w:cs="Times New Roman"/>
          <w:kern w:val="0"/>
          <w:sz w:val="24"/>
          <w:szCs w:val="24"/>
          <w:lang w:eastAsia="el-GR"/>
          <w14:ligatures w14:val="none"/>
        </w:rPr>
        <w:t xml:space="preserve"> εισοδ</w:t>
      </w:r>
      <w:r w:rsidR="008D08A7">
        <w:rPr>
          <w:rFonts w:ascii="Times New Roman" w:eastAsia="Times New Roman" w:hAnsi="Times New Roman" w:cs="Times New Roman"/>
          <w:kern w:val="0"/>
          <w:sz w:val="24"/>
          <w:szCs w:val="24"/>
          <w:lang w:eastAsia="el-GR"/>
          <w14:ligatures w14:val="none"/>
        </w:rPr>
        <w:t>ήματα</w:t>
      </w:r>
      <w:r w:rsidR="004722B9">
        <w:rPr>
          <w:rFonts w:ascii="Times New Roman" w:eastAsia="Times New Roman" w:hAnsi="Times New Roman" w:cs="Times New Roman"/>
          <w:kern w:val="0"/>
          <w:sz w:val="24"/>
          <w:szCs w:val="24"/>
          <w:lang w:eastAsia="el-GR"/>
          <w14:ligatures w14:val="none"/>
        </w:rPr>
        <w:t>.</w:t>
      </w:r>
    </w:p>
    <w:p w14:paraId="0F02B6AF" w14:textId="51B4D0D8" w:rsidR="00415C81" w:rsidRPr="00415C81" w:rsidRDefault="00415C81" w:rsidP="00415C81">
      <w:pPr>
        <w:spacing w:before="100" w:beforeAutospacing="1" w:after="100" w:afterAutospacing="1" w:line="240" w:lineRule="auto"/>
        <w:jc w:val="center"/>
        <w:rPr>
          <w:rFonts w:ascii="Times New Roman" w:eastAsia="Times New Roman" w:hAnsi="Times New Roman" w:cs="Times New Roman"/>
          <w:kern w:val="0"/>
          <w:sz w:val="24"/>
          <w:szCs w:val="24"/>
          <w:lang w:eastAsia="el-GR"/>
          <w14:ligatures w14:val="none"/>
        </w:rPr>
      </w:pPr>
      <w:r>
        <w:rPr>
          <w:rFonts w:ascii="Times New Roman" w:eastAsia="Times New Roman" w:hAnsi="Times New Roman" w:cs="Times New Roman"/>
          <w:noProof/>
          <w:kern w:val="0"/>
          <w:sz w:val="24"/>
          <w:szCs w:val="24"/>
          <w:lang w:eastAsia="el-GR"/>
        </w:rPr>
        <w:drawing>
          <wp:inline distT="0" distB="0" distL="0" distR="0" wp14:anchorId="20BCCE9B" wp14:editId="73AEAF68">
            <wp:extent cx="4724400" cy="3346782"/>
            <wp:effectExtent l="0" t="0" r="0" b="6350"/>
            <wp:docPr id="105691977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19772" name="Εικόνα 1056919772"/>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44427" cy="3360969"/>
                    </a:xfrm>
                    <a:prstGeom prst="rect">
                      <a:avLst/>
                    </a:prstGeom>
                  </pic:spPr>
                </pic:pic>
              </a:graphicData>
            </a:graphic>
          </wp:inline>
        </w:drawing>
      </w:r>
    </w:p>
    <w:p w14:paraId="676E80FC" w14:textId="271A7DBA" w:rsidR="00632B88" w:rsidRPr="00632B88" w:rsidRDefault="00632B88" w:rsidP="00632B88">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632B88">
        <w:rPr>
          <w:rFonts w:ascii="Times New Roman" w:eastAsia="Times New Roman" w:hAnsi="Times New Roman" w:cs="Times New Roman"/>
          <w:b/>
          <w:bCs/>
          <w:kern w:val="0"/>
          <w:sz w:val="24"/>
          <w:szCs w:val="24"/>
          <w:lang w:eastAsia="el-GR"/>
          <w14:ligatures w14:val="none"/>
        </w:rPr>
        <w:t>Τα δικαιολογητικά που θα πρέπει να προσκομίσουν οι ενδιαφερόμενοι είναι τα εξής</w:t>
      </w:r>
      <w:r w:rsidRPr="00632B88">
        <w:rPr>
          <w:rFonts w:ascii="Times New Roman" w:eastAsia="Times New Roman" w:hAnsi="Times New Roman" w:cs="Times New Roman"/>
          <w:kern w:val="0"/>
          <w:sz w:val="24"/>
          <w:szCs w:val="24"/>
          <w:lang w:eastAsia="el-GR"/>
          <w14:ligatures w14:val="none"/>
        </w:rPr>
        <w:t xml:space="preserve"> (</w:t>
      </w:r>
      <w:hyperlink r:id="rId7" w:history="1">
        <w:r w:rsidRPr="00632B88">
          <w:rPr>
            <w:rFonts w:ascii="Times New Roman" w:eastAsia="Times New Roman" w:hAnsi="Times New Roman" w:cs="Times New Roman"/>
            <w:color w:val="0000FF"/>
            <w:kern w:val="0"/>
            <w:sz w:val="24"/>
            <w:szCs w:val="24"/>
            <w:u w:val="single"/>
            <w:lang w:eastAsia="el-GR"/>
            <w14:ligatures w14:val="none"/>
          </w:rPr>
          <w:t>ΦΕΚ 4899/τ. Β΄/16-9- 2022</w:t>
        </w:r>
      </w:hyperlink>
      <w:r w:rsidRPr="00632B88">
        <w:rPr>
          <w:rFonts w:ascii="Times New Roman" w:eastAsia="Times New Roman" w:hAnsi="Times New Roman" w:cs="Times New Roman"/>
          <w:kern w:val="0"/>
          <w:sz w:val="24"/>
          <w:szCs w:val="24"/>
          <w:lang w:eastAsia="el-GR"/>
          <w14:ligatures w14:val="none"/>
        </w:rPr>
        <w:t>):</w:t>
      </w:r>
    </w:p>
    <w:p w14:paraId="155741BB" w14:textId="77777777" w:rsidR="00632B88" w:rsidRPr="00632B88" w:rsidRDefault="00632B88" w:rsidP="00632B88">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632B88">
        <w:rPr>
          <w:rFonts w:ascii="Times New Roman" w:eastAsia="Times New Roman" w:hAnsi="Times New Roman" w:cs="Times New Roman"/>
          <w:kern w:val="0"/>
          <w:sz w:val="24"/>
          <w:szCs w:val="24"/>
          <w:lang w:eastAsia="el-GR"/>
          <w14:ligatures w14:val="none"/>
        </w:rPr>
        <w:t>Αντίγραφα των δηλώσεων Ε1 και των εκκαθαριστικών (συμπεριλαμβανομένου του εκκαθαριστικού ΕΝΦΙΑ), του συνόλου των μελών της οικογένειας του αιτούντος την απαλλαγή από τα τέλη φοίτησης, ήτοι του ίδιου του αιτούντος, των γονέων του, ανεξαρτήτως αν κάνουν κοινή ή χωριστή φορολογική δήλωση και των αδελφών του έως είκοσι έξι (26) ετών, εφόσον είναι άγαμοι και έχουν ίδιο φορολογητέο εισόδημα κατά την έννοια του άρθρου 7 του ν. 4172/2013 (Α’ 167), των δύο τελευταίων οικονομικών ετών για τα οποία, κατά το χρόνο επιλογής στο Π.Μ.Σ. έχει ολοκληρωθεί η εκκαθάριση φόρου, σύμφωνα με όσα ορίζονται στον Κώδικα Φορολογίας Εισοδήματος. Σε περίπτωση διαζευγμένων γονέων, προσκομίζεται η δήλωση Ε1 και το εκκαθαριστικό του γονέα στον οποίο ο αιτών είναι καταχωρημένος ως εξαρτώμενο μέλος (όπως ο όρος προσδιορίζεται στον Κ.Φ.Ε.) ή ήταν καταχωρημένος πριν την υποβολή φορολογικής δήλωσης αυτοτελώς.</w:t>
      </w:r>
    </w:p>
    <w:p w14:paraId="4F8151EA" w14:textId="30279783" w:rsidR="00632B88" w:rsidRPr="00632B88" w:rsidRDefault="00632B88" w:rsidP="00632B88">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632B88">
        <w:rPr>
          <w:rFonts w:ascii="Times New Roman" w:eastAsia="Times New Roman" w:hAnsi="Times New Roman" w:cs="Times New Roman"/>
          <w:kern w:val="0"/>
          <w:sz w:val="24"/>
          <w:szCs w:val="24"/>
          <w:lang w:eastAsia="el-GR"/>
          <w14:ligatures w14:val="none"/>
        </w:rPr>
        <w:t xml:space="preserve">Πιστοποιητικό/ά οικογενειακής κατάστασης από το Δήμο, στο δημοτολόγιο του οποίου είναι εγγεγραμμένα όλα τα μέλη της οικογένειας με κανονική εγγραφή </w:t>
      </w:r>
      <w:proofErr w:type="spellStart"/>
      <w:r w:rsidR="0049053B" w:rsidRPr="00632B88">
        <w:rPr>
          <w:rFonts w:ascii="Times New Roman" w:eastAsia="Times New Roman" w:hAnsi="Times New Roman" w:cs="Times New Roman"/>
          <w:kern w:val="0"/>
          <w:sz w:val="24"/>
          <w:szCs w:val="24"/>
          <w:lang w:eastAsia="el-GR"/>
          <w14:ligatures w14:val="none"/>
        </w:rPr>
        <w:t>εκδοθέντα</w:t>
      </w:r>
      <w:proofErr w:type="spellEnd"/>
      <w:r w:rsidRPr="00632B88">
        <w:rPr>
          <w:rFonts w:ascii="Times New Roman" w:eastAsia="Times New Roman" w:hAnsi="Times New Roman" w:cs="Times New Roman"/>
          <w:kern w:val="0"/>
          <w:sz w:val="24"/>
          <w:szCs w:val="24"/>
          <w:lang w:eastAsia="el-GR"/>
          <w14:ligatures w14:val="none"/>
        </w:rPr>
        <w:t xml:space="preserve"> εντός των τελευταίων τριών μηνών.</w:t>
      </w:r>
    </w:p>
    <w:p w14:paraId="2F305394" w14:textId="77777777" w:rsidR="00632B88" w:rsidRPr="00632B88" w:rsidRDefault="00632B88" w:rsidP="00632B88">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632B88">
        <w:rPr>
          <w:rFonts w:ascii="Times New Roman" w:eastAsia="Times New Roman" w:hAnsi="Times New Roman" w:cs="Times New Roman"/>
          <w:kern w:val="0"/>
          <w:sz w:val="24"/>
          <w:szCs w:val="24"/>
          <w:lang w:eastAsia="el-GR"/>
          <w14:ligatures w14:val="none"/>
        </w:rPr>
        <w:t xml:space="preserve">Πιστοποιητικό σπουδών για τέκνα, τα οποία μετά τη συμπλήρωση του 18ου έτους της ηλικίας τους φοιτούν στη μέση εκπαίδευση, σε ανώτερο ή ανώτατο </w:t>
      </w:r>
      <w:r w:rsidRPr="00632B88">
        <w:rPr>
          <w:rFonts w:ascii="Times New Roman" w:eastAsia="Times New Roman" w:hAnsi="Times New Roman" w:cs="Times New Roman"/>
          <w:kern w:val="0"/>
          <w:sz w:val="24"/>
          <w:szCs w:val="24"/>
          <w:lang w:eastAsia="el-GR"/>
          <w14:ligatures w14:val="none"/>
        </w:rPr>
        <w:lastRenderedPageBreak/>
        <w:t xml:space="preserve">εκπαιδευτικό Ίδρυμα της Ελλάδας ή αναγνωρισμένο του εξωτερικού, καθώς και σε Ινστιτούτα Επαγγελματικής Κατάρτισης (Ι.Ε.Κ.) ή σε Κολέγια ή στο </w:t>
      </w:r>
      <w:proofErr w:type="spellStart"/>
      <w:r w:rsidRPr="00632B88">
        <w:rPr>
          <w:rFonts w:ascii="Times New Roman" w:eastAsia="Times New Roman" w:hAnsi="Times New Roman" w:cs="Times New Roman"/>
          <w:kern w:val="0"/>
          <w:sz w:val="24"/>
          <w:szCs w:val="24"/>
          <w:lang w:eastAsia="el-GR"/>
          <w14:ligatures w14:val="none"/>
        </w:rPr>
        <w:t>Μεταλυκειακό</w:t>
      </w:r>
      <w:proofErr w:type="spellEnd"/>
      <w:r w:rsidRPr="00632B88">
        <w:rPr>
          <w:rFonts w:ascii="Times New Roman" w:eastAsia="Times New Roman" w:hAnsi="Times New Roman" w:cs="Times New Roman"/>
          <w:kern w:val="0"/>
          <w:sz w:val="24"/>
          <w:szCs w:val="24"/>
          <w:lang w:eastAsia="el-GR"/>
          <w14:ligatures w14:val="none"/>
        </w:rPr>
        <w:t xml:space="preserve"> έτος – Τάξη Μαθητείας των ΕΠΑ.Λ. Εάν πρόκειται για εκπαιδευτικό ίδρυμα χώρας του εξωτερικού, εκτός των χωρών της Ευρωπαϊκής Ένωσης, το πιστοποιητικό σπουδών πρέπει να είναι θεωρημένο από το Ελληνικό Προξενείο.</w:t>
      </w:r>
    </w:p>
    <w:p w14:paraId="6C0318E0" w14:textId="77777777" w:rsidR="00632B88" w:rsidRPr="00632B88" w:rsidRDefault="00632B88" w:rsidP="00632B88">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632B88">
        <w:rPr>
          <w:rFonts w:ascii="Times New Roman" w:eastAsia="Times New Roman" w:hAnsi="Times New Roman" w:cs="Times New Roman"/>
          <w:kern w:val="0"/>
          <w:sz w:val="24"/>
          <w:szCs w:val="24"/>
          <w:lang w:eastAsia="el-GR"/>
          <w14:ligatures w14:val="none"/>
        </w:rPr>
        <w:t>Ιατρική γνωμάτευση των Κέντρων Πιστοποίησης Αναπηρίας (ΚΕ.Π.Α.) ή απόφαση Υγειονομικής Επιτροπής του Ι.Κ.Α., ή των Ανώτατων Υγειονομικών Επιτροπών του Στρατού (Α.Σ.Υ.Ε.), του Ναυτικού (Α.Ν.Υ.Ε.), της Αεροπορίας (Α.Α.Υ.Ε.) και της Ελληνικής Αστυνομίας, για τον ίδιο ή για εξαρτώμενο μέλος του νοικοκυριού με ποσοστό αναπηρίας 67% και άνω. Τα εν λόγω δικαιολογητικά θα πρέπει να είναι σε ισχύ τη χρονική στιγμή που υποβάλλεται η αίτηση και να προκύπτει η διάρκεια της αναπηρίας από αυτά.</w:t>
      </w:r>
    </w:p>
    <w:p w14:paraId="4DDE277C" w14:textId="77777777" w:rsidR="00632B88" w:rsidRPr="00632B88" w:rsidRDefault="00632B88" w:rsidP="00632B88">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632B88">
        <w:rPr>
          <w:rFonts w:ascii="Times New Roman" w:eastAsia="Times New Roman" w:hAnsi="Times New Roman" w:cs="Times New Roman"/>
          <w:kern w:val="0"/>
          <w:sz w:val="24"/>
          <w:szCs w:val="24"/>
          <w:lang w:eastAsia="el-GR"/>
          <w14:ligatures w14:val="none"/>
        </w:rPr>
        <w:t>Ληξιαρχική πράξη θανάτου του αποβιώσαντος γονέα, αν ο φοιτητής έχει δηλώσει ορφανός από τον έναν ή και τους δύο γονείς.</w:t>
      </w:r>
    </w:p>
    <w:p w14:paraId="5E9D9F47" w14:textId="77777777" w:rsidR="00632B88" w:rsidRPr="00632B88" w:rsidRDefault="00632B88" w:rsidP="00632B88">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proofErr w:type="spellStart"/>
      <w:r w:rsidRPr="00632B88">
        <w:rPr>
          <w:rFonts w:ascii="Times New Roman" w:eastAsia="Times New Roman" w:hAnsi="Times New Roman" w:cs="Times New Roman"/>
          <w:kern w:val="0"/>
          <w:sz w:val="24"/>
          <w:szCs w:val="24"/>
          <w:lang w:eastAsia="el-GR"/>
          <w14:ligatures w14:val="none"/>
        </w:rPr>
        <w:t>Διαζευκτήριο</w:t>
      </w:r>
      <w:proofErr w:type="spellEnd"/>
      <w:r w:rsidRPr="00632B88">
        <w:rPr>
          <w:rFonts w:ascii="Times New Roman" w:eastAsia="Times New Roman" w:hAnsi="Times New Roman" w:cs="Times New Roman"/>
          <w:kern w:val="0"/>
          <w:sz w:val="24"/>
          <w:szCs w:val="24"/>
          <w:lang w:eastAsia="el-GR"/>
          <w14:ligatures w14:val="none"/>
        </w:rPr>
        <w:t>, σε περίπτωση που ο φοιτητής είναι διαζευγμένος ή δηλώνει τέκνο διαζευγμένων γονέων.</w:t>
      </w:r>
    </w:p>
    <w:p w14:paraId="5FF461D3" w14:textId="77777777" w:rsidR="00632B88" w:rsidRPr="00632B88" w:rsidRDefault="00632B88" w:rsidP="00632B88">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632B88">
        <w:rPr>
          <w:rFonts w:ascii="Times New Roman" w:eastAsia="Times New Roman" w:hAnsi="Times New Roman" w:cs="Times New Roman"/>
          <w:kern w:val="0"/>
          <w:sz w:val="24"/>
          <w:szCs w:val="24"/>
          <w:lang w:eastAsia="el-GR"/>
          <w14:ligatures w14:val="none"/>
        </w:rPr>
        <w:t> </w:t>
      </w:r>
    </w:p>
    <w:p w14:paraId="45EA46C6" w14:textId="4374AB96" w:rsidR="00632B88" w:rsidRDefault="00632B88">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B66AC0" w14:paraId="04CF4C43" w14:textId="77777777" w:rsidTr="00B80DD9">
        <w:tc>
          <w:tcPr>
            <w:tcW w:w="8296" w:type="dxa"/>
          </w:tcPr>
          <w:p w14:paraId="34463796" w14:textId="710C3024" w:rsidR="00B66AC0" w:rsidRPr="0081672C" w:rsidRDefault="0081672C" w:rsidP="00B80DD9">
            <w:pPr>
              <w:pStyle w:val="Title"/>
              <w:spacing w:before="0"/>
              <w:ind w:left="0"/>
              <w:jc w:val="center"/>
              <w:rPr>
                <w:rFonts w:asciiTheme="minorHAnsi" w:hAnsiTheme="minorHAnsi" w:cstheme="minorHAnsi"/>
                <w:sz w:val="28"/>
                <w:szCs w:val="28"/>
              </w:rPr>
            </w:pPr>
            <w:r>
              <w:rPr>
                <w:rFonts w:asciiTheme="minorHAnsi" w:hAnsiTheme="minorHAnsi" w:cstheme="minorHAnsi"/>
                <w:noProof/>
                <w:sz w:val="28"/>
                <w:szCs w:val="28"/>
                <w14:ligatures w14:val="standardContextual"/>
              </w:rPr>
              <w:lastRenderedPageBreak/>
              <w:drawing>
                <wp:inline distT="0" distB="0" distL="0" distR="0" wp14:anchorId="7B9FDABF" wp14:editId="5B17ED3C">
                  <wp:extent cx="5274310" cy="1771650"/>
                  <wp:effectExtent l="0" t="0" r="2540" b="0"/>
                  <wp:docPr id="1093951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951710" name="Picture 10939517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1771650"/>
                          </a:xfrm>
                          <a:prstGeom prst="rect">
                            <a:avLst/>
                          </a:prstGeom>
                        </pic:spPr>
                      </pic:pic>
                    </a:graphicData>
                  </a:graphic>
                </wp:inline>
              </w:drawing>
            </w:r>
          </w:p>
        </w:tc>
      </w:tr>
      <w:tr w:rsidR="00B66AC0" w:rsidRPr="00975071" w14:paraId="5A4FA218" w14:textId="77777777" w:rsidTr="00B80DD9">
        <w:tc>
          <w:tcPr>
            <w:tcW w:w="8296" w:type="dxa"/>
            <w:vAlign w:val="center"/>
          </w:tcPr>
          <w:p w14:paraId="1FAD66DB" w14:textId="77777777" w:rsidR="00B66AC0" w:rsidRPr="00975071" w:rsidRDefault="00B66AC0" w:rsidP="00B80DD9">
            <w:pPr>
              <w:pStyle w:val="Title"/>
              <w:spacing w:before="0"/>
              <w:ind w:left="0"/>
              <w:jc w:val="center"/>
              <w:rPr>
                <w:rFonts w:asciiTheme="minorHAnsi" w:hAnsiTheme="minorHAnsi" w:cstheme="minorHAnsi"/>
                <w:sz w:val="28"/>
                <w:szCs w:val="28"/>
              </w:rPr>
            </w:pPr>
            <w:r w:rsidRPr="0066516A">
              <w:rPr>
                <w:rFonts w:asciiTheme="minorHAnsi" w:hAnsiTheme="minorHAnsi" w:cstheme="minorHAnsi"/>
                <w:sz w:val="22"/>
                <w:szCs w:val="22"/>
              </w:rPr>
              <w:t>Δ.Π.Μ.Σ.</w:t>
            </w:r>
            <w:r w:rsidRPr="00975071">
              <w:rPr>
                <w:rFonts w:asciiTheme="minorHAnsi" w:hAnsiTheme="minorHAnsi" w:cstheme="minorHAnsi"/>
                <w:sz w:val="22"/>
                <w:szCs w:val="22"/>
              </w:rPr>
              <w:t xml:space="preserve"> </w:t>
            </w:r>
            <w:r w:rsidRPr="0066516A">
              <w:rPr>
                <w:rFonts w:asciiTheme="minorHAnsi" w:hAnsiTheme="minorHAnsi" w:cstheme="minorHAnsi"/>
                <w:sz w:val="22"/>
                <w:szCs w:val="22"/>
              </w:rPr>
              <w:t>«ΑΡΧΑΙΑ ΕΛΛΗΝΙΚΗ ΓΡΑΦΗ: ΦΟΡΕΙΣ ΚΑΙ ΠΕΡΙΕΧΟΜΕΝΟ»</w:t>
            </w:r>
          </w:p>
        </w:tc>
      </w:tr>
    </w:tbl>
    <w:p w14:paraId="3C0A57F3" w14:textId="77777777" w:rsidR="00B66AC0" w:rsidRPr="00975071" w:rsidRDefault="00B66AC0" w:rsidP="00B66AC0">
      <w:pPr>
        <w:pStyle w:val="Title"/>
        <w:spacing w:before="0"/>
        <w:ind w:left="0"/>
        <w:jc w:val="center"/>
        <w:rPr>
          <w:rFonts w:asciiTheme="minorHAnsi" w:hAnsiTheme="minorHAnsi" w:cstheme="minorHAnsi"/>
          <w:sz w:val="28"/>
          <w:szCs w:val="28"/>
        </w:rPr>
      </w:pPr>
    </w:p>
    <w:p w14:paraId="6F196624" w14:textId="77777777" w:rsidR="00632B88" w:rsidRDefault="00632B88" w:rsidP="00632B88">
      <w:pPr>
        <w:spacing w:after="0" w:line="240" w:lineRule="auto"/>
        <w:rPr>
          <w:b/>
          <w:sz w:val="24"/>
          <w:szCs w:val="24"/>
        </w:rPr>
      </w:pPr>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96"/>
      </w:tblGrid>
      <w:tr w:rsidR="00632B88" w14:paraId="3E712098" w14:textId="77777777" w:rsidTr="00B763B1">
        <w:tc>
          <w:tcPr>
            <w:tcW w:w="8296" w:type="dxa"/>
            <w:shd w:val="clear" w:color="auto" w:fill="F2F2F2"/>
          </w:tcPr>
          <w:p w14:paraId="3C70621F" w14:textId="77777777" w:rsidR="00632B88" w:rsidRDefault="00632B88" w:rsidP="00B763B1">
            <w:pPr>
              <w:pStyle w:val="Title"/>
              <w:spacing w:before="0"/>
              <w:ind w:left="0"/>
              <w:jc w:val="center"/>
              <w:rPr>
                <w:rFonts w:ascii="Calibri" w:eastAsia="Calibri" w:hAnsi="Calibri" w:cs="Calibri"/>
                <w:sz w:val="36"/>
                <w:szCs w:val="36"/>
              </w:rPr>
            </w:pPr>
            <w:r>
              <w:rPr>
                <w:rFonts w:ascii="Calibri" w:eastAsia="Calibri" w:hAnsi="Calibri" w:cs="Calibri"/>
                <w:sz w:val="36"/>
                <w:szCs w:val="36"/>
              </w:rPr>
              <w:t>ΑΙΤΗΣΗ ΑΠΑΛΛΑΓΗΣ ΤΕΛΩΝ ΦΟΙΤΗΣΗΣ</w:t>
            </w:r>
          </w:p>
        </w:tc>
      </w:tr>
    </w:tbl>
    <w:p w14:paraId="14FC3F30" w14:textId="77777777" w:rsidR="00632B88" w:rsidRDefault="00632B88" w:rsidP="00632B88">
      <w:pPr>
        <w:pStyle w:val="Title"/>
        <w:spacing w:before="0"/>
        <w:ind w:left="0"/>
        <w:rPr>
          <w:rFonts w:ascii="Calibri" w:eastAsia="Calibri" w:hAnsi="Calibri" w:cs="Calibri"/>
          <w:sz w:val="36"/>
          <w:szCs w:val="36"/>
        </w:rPr>
      </w:pPr>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5"/>
        <w:gridCol w:w="2394"/>
        <w:gridCol w:w="1983"/>
        <w:gridCol w:w="2394"/>
      </w:tblGrid>
      <w:tr w:rsidR="00632B88" w14:paraId="52D763D3" w14:textId="77777777" w:rsidTr="00B763B1">
        <w:tc>
          <w:tcPr>
            <w:tcW w:w="3919" w:type="dxa"/>
            <w:gridSpan w:val="2"/>
            <w:shd w:val="clear" w:color="auto" w:fill="F2F2F2"/>
          </w:tcPr>
          <w:p w14:paraId="2C10D15B" w14:textId="77777777" w:rsidR="00632B88" w:rsidRDefault="00632B88" w:rsidP="00B763B1">
            <w:pPr>
              <w:pStyle w:val="Title"/>
              <w:spacing w:before="0"/>
              <w:ind w:left="0"/>
              <w:jc w:val="center"/>
              <w:rPr>
                <w:rFonts w:ascii="Calibri" w:eastAsia="Calibri" w:hAnsi="Calibri" w:cs="Calibri"/>
                <w:sz w:val="24"/>
                <w:szCs w:val="24"/>
              </w:rPr>
            </w:pPr>
            <w:r>
              <w:rPr>
                <w:rFonts w:ascii="Calibri" w:eastAsia="Calibri" w:hAnsi="Calibri" w:cs="Calibri"/>
                <w:sz w:val="24"/>
                <w:szCs w:val="24"/>
              </w:rPr>
              <w:t>Προσωπικά Στοιχεία</w:t>
            </w:r>
          </w:p>
        </w:tc>
        <w:tc>
          <w:tcPr>
            <w:tcW w:w="4377" w:type="dxa"/>
            <w:gridSpan w:val="2"/>
            <w:shd w:val="clear" w:color="auto" w:fill="F2F2F2"/>
          </w:tcPr>
          <w:p w14:paraId="1C3C5D63" w14:textId="77777777" w:rsidR="00632B88" w:rsidRDefault="00632B88" w:rsidP="00B763B1">
            <w:pPr>
              <w:pStyle w:val="Title"/>
              <w:spacing w:before="0"/>
              <w:ind w:left="0"/>
              <w:jc w:val="center"/>
              <w:rPr>
                <w:rFonts w:ascii="Calibri" w:eastAsia="Calibri" w:hAnsi="Calibri" w:cs="Calibri"/>
                <w:sz w:val="24"/>
                <w:szCs w:val="24"/>
              </w:rPr>
            </w:pPr>
            <w:r>
              <w:rPr>
                <w:rFonts w:ascii="Calibri" w:eastAsia="Calibri" w:hAnsi="Calibri" w:cs="Calibri"/>
                <w:sz w:val="24"/>
                <w:szCs w:val="24"/>
              </w:rPr>
              <w:t>Στοιχεία Ταυτότητας</w:t>
            </w:r>
          </w:p>
        </w:tc>
      </w:tr>
      <w:tr w:rsidR="00632B88" w14:paraId="05B8E5EB" w14:textId="77777777" w:rsidTr="00B763B1">
        <w:tc>
          <w:tcPr>
            <w:tcW w:w="1525" w:type="dxa"/>
            <w:shd w:val="clear" w:color="auto" w:fill="F2F2F2"/>
            <w:vAlign w:val="center"/>
          </w:tcPr>
          <w:p w14:paraId="2C1D6CB8" w14:textId="77777777" w:rsidR="00632B88" w:rsidRDefault="00632B88" w:rsidP="00B763B1">
            <w:pPr>
              <w:pStyle w:val="Title"/>
              <w:spacing w:before="0"/>
              <w:ind w:left="0"/>
              <w:rPr>
                <w:rFonts w:ascii="Calibri" w:eastAsia="Calibri" w:hAnsi="Calibri" w:cs="Calibri"/>
                <w:b w:val="0"/>
                <w:sz w:val="24"/>
                <w:szCs w:val="24"/>
              </w:rPr>
            </w:pPr>
            <w:r>
              <w:rPr>
                <w:rFonts w:ascii="Calibri" w:eastAsia="Calibri" w:hAnsi="Calibri" w:cs="Calibri"/>
                <w:b w:val="0"/>
                <w:sz w:val="24"/>
                <w:szCs w:val="24"/>
              </w:rPr>
              <w:t>Επώνυμο:</w:t>
            </w:r>
          </w:p>
        </w:tc>
        <w:tc>
          <w:tcPr>
            <w:tcW w:w="2394" w:type="dxa"/>
            <w:vAlign w:val="center"/>
          </w:tcPr>
          <w:p w14:paraId="7FE0AB3A" w14:textId="77777777" w:rsidR="00632B88" w:rsidRDefault="00632B88" w:rsidP="00B763B1">
            <w:pPr>
              <w:pStyle w:val="Title"/>
              <w:spacing w:before="0"/>
              <w:ind w:left="0"/>
              <w:rPr>
                <w:rFonts w:ascii="Calibri" w:eastAsia="Calibri" w:hAnsi="Calibri" w:cs="Calibri"/>
                <w:sz w:val="24"/>
                <w:szCs w:val="24"/>
              </w:rPr>
            </w:pPr>
          </w:p>
        </w:tc>
        <w:tc>
          <w:tcPr>
            <w:tcW w:w="1983" w:type="dxa"/>
            <w:shd w:val="clear" w:color="auto" w:fill="F2F2F2"/>
            <w:vAlign w:val="center"/>
          </w:tcPr>
          <w:p w14:paraId="6915CED9" w14:textId="77777777" w:rsidR="00632B88" w:rsidRDefault="00632B88" w:rsidP="00B763B1">
            <w:pPr>
              <w:pStyle w:val="Title"/>
              <w:spacing w:before="0"/>
              <w:ind w:left="0"/>
              <w:rPr>
                <w:rFonts w:ascii="Calibri" w:eastAsia="Calibri" w:hAnsi="Calibri" w:cs="Calibri"/>
                <w:b w:val="0"/>
                <w:sz w:val="24"/>
                <w:szCs w:val="24"/>
              </w:rPr>
            </w:pPr>
            <w:r>
              <w:rPr>
                <w:rFonts w:ascii="Calibri" w:eastAsia="Calibri" w:hAnsi="Calibri" w:cs="Calibri"/>
                <w:b w:val="0"/>
                <w:sz w:val="24"/>
                <w:szCs w:val="24"/>
              </w:rPr>
              <w:t>Αριθμός:</w:t>
            </w:r>
          </w:p>
        </w:tc>
        <w:tc>
          <w:tcPr>
            <w:tcW w:w="2394" w:type="dxa"/>
          </w:tcPr>
          <w:p w14:paraId="04AD4190" w14:textId="77777777" w:rsidR="00632B88" w:rsidRDefault="00632B88" w:rsidP="00B763B1">
            <w:pPr>
              <w:pStyle w:val="Title"/>
              <w:spacing w:before="0"/>
              <w:ind w:left="0"/>
              <w:rPr>
                <w:rFonts w:ascii="Calibri" w:eastAsia="Calibri" w:hAnsi="Calibri" w:cs="Calibri"/>
                <w:sz w:val="24"/>
                <w:szCs w:val="24"/>
              </w:rPr>
            </w:pPr>
          </w:p>
        </w:tc>
      </w:tr>
      <w:tr w:rsidR="00632B88" w14:paraId="7AD8E77A" w14:textId="77777777" w:rsidTr="00B763B1">
        <w:tc>
          <w:tcPr>
            <w:tcW w:w="1525" w:type="dxa"/>
            <w:shd w:val="clear" w:color="auto" w:fill="F2F2F2"/>
            <w:vAlign w:val="center"/>
          </w:tcPr>
          <w:p w14:paraId="2159091E" w14:textId="77777777" w:rsidR="00632B88" w:rsidRDefault="00632B88" w:rsidP="00B763B1">
            <w:pPr>
              <w:pStyle w:val="Title"/>
              <w:spacing w:before="0"/>
              <w:ind w:left="0"/>
              <w:rPr>
                <w:rFonts w:ascii="Calibri" w:eastAsia="Calibri" w:hAnsi="Calibri" w:cs="Calibri"/>
                <w:b w:val="0"/>
                <w:sz w:val="24"/>
                <w:szCs w:val="24"/>
              </w:rPr>
            </w:pPr>
            <w:r>
              <w:rPr>
                <w:rFonts w:ascii="Calibri" w:eastAsia="Calibri" w:hAnsi="Calibri" w:cs="Calibri"/>
                <w:b w:val="0"/>
                <w:sz w:val="24"/>
                <w:szCs w:val="24"/>
              </w:rPr>
              <w:t>Όνομα:</w:t>
            </w:r>
          </w:p>
        </w:tc>
        <w:tc>
          <w:tcPr>
            <w:tcW w:w="2394" w:type="dxa"/>
            <w:vAlign w:val="center"/>
          </w:tcPr>
          <w:p w14:paraId="6FBF85D5" w14:textId="77777777" w:rsidR="00632B88" w:rsidRDefault="00632B88" w:rsidP="00B763B1">
            <w:pPr>
              <w:pStyle w:val="Title"/>
              <w:spacing w:before="0"/>
              <w:ind w:left="0"/>
              <w:rPr>
                <w:rFonts w:ascii="Calibri" w:eastAsia="Calibri" w:hAnsi="Calibri" w:cs="Calibri"/>
                <w:sz w:val="24"/>
                <w:szCs w:val="24"/>
              </w:rPr>
            </w:pPr>
          </w:p>
        </w:tc>
        <w:tc>
          <w:tcPr>
            <w:tcW w:w="1983" w:type="dxa"/>
            <w:shd w:val="clear" w:color="auto" w:fill="F2F2F2"/>
            <w:vAlign w:val="center"/>
          </w:tcPr>
          <w:p w14:paraId="217E3697" w14:textId="77777777" w:rsidR="00632B88" w:rsidRDefault="00632B88" w:rsidP="00B763B1">
            <w:pPr>
              <w:pStyle w:val="Title"/>
              <w:spacing w:before="0"/>
              <w:ind w:left="0"/>
              <w:rPr>
                <w:rFonts w:ascii="Calibri" w:eastAsia="Calibri" w:hAnsi="Calibri" w:cs="Calibri"/>
                <w:b w:val="0"/>
                <w:sz w:val="24"/>
                <w:szCs w:val="24"/>
              </w:rPr>
            </w:pPr>
            <w:proofErr w:type="spellStart"/>
            <w:r>
              <w:rPr>
                <w:rFonts w:ascii="Calibri" w:eastAsia="Calibri" w:hAnsi="Calibri" w:cs="Calibri"/>
                <w:b w:val="0"/>
                <w:sz w:val="24"/>
                <w:szCs w:val="24"/>
              </w:rPr>
              <w:t>Ημ</w:t>
            </w:r>
            <w:proofErr w:type="spellEnd"/>
            <w:r>
              <w:rPr>
                <w:rFonts w:ascii="Calibri" w:eastAsia="Calibri" w:hAnsi="Calibri" w:cs="Calibri"/>
                <w:b w:val="0"/>
                <w:sz w:val="24"/>
                <w:szCs w:val="24"/>
              </w:rPr>
              <w:t>. Έκδοσης:</w:t>
            </w:r>
          </w:p>
        </w:tc>
        <w:tc>
          <w:tcPr>
            <w:tcW w:w="2394" w:type="dxa"/>
          </w:tcPr>
          <w:p w14:paraId="0200FC3A" w14:textId="77777777" w:rsidR="00632B88" w:rsidRDefault="00632B88" w:rsidP="00B763B1">
            <w:pPr>
              <w:pStyle w:val="Title"/>
              <w:spacing w:before="0"/>
              <w:ind w:left="0"/>
              <w:rPr>
                <w:rFonts w:ascii="Calibri" w:eastAsia="Calibri" w:hAnsi="Calibri" w:cs="Calibri"/>
                <w:sz w:val="24"/>
                <w:szCs w:val="24"/>
              </w:rPr>
            </w:pPr>
          </w:p>
        </w:tc>
      </w:tr>
      <w:tr w:rsidR="00632B88" w14:paraId="1E766F14" w14:textId="77777777" w:rsidTr="00B763B1">
        <w:tc>
          <w:tcPr>
            <w:tcW w:w="1525" w:type="dxa"/>
            <w:shd w:val="clear" w:color="auto" w:fill="F2F2F2"/>
            <w:vAlign w:val="center"/>
          </w:tcPr>
          <w:p w14:paraId="6E352C2E" w14:textId="77777777" w:rsidR="00632B88" w:rsidRDefault="00632B88" w:rsidP="00B763B1">
            <w:pPr>
              <w:pStyle w:val="Title"/>
              <w:spacing w:before="0"/>
              <w:ind w:left="0"/>
              <w:rPr>
                <w:rFonts w:ascii="Calibri" w:eastAsia="Calibri" w:hAnsi="Calibri" w:cs="Calibri"/>
                <w:b w:val="0"/>
                <w:sz w:val="24"/>
                <w:szCs w:val="24"/>
              </w:rPr>
            </w:pPr>
            <w:r>
              <w:rPr>
                <w:rFonts w:ascii="Calibri" w:eastAsia="Calibri" w:hAnsi="Calibri" w:cs="Calibri"/>
                <w:b w:val="0"/>
                <w:sz w:val="24"/>
                <w:szCs w:val="24"/>
              </w:rPr>
              <w:t>Πατρώνυμο:</w:t>
            </w:r>
          </w:p>
        </w:tc>
        <w:tc>
          <w:tcPr>
            <w:tcW w:w="2394" w:type="dxa"/>
            <w:vAlign w:val="center"/>
          </w:tcPr>
          <w:p w14:paraId="08ECD108" w14:textId="77777777" w:rsidR="00632B88" w:rsidRDefault="00632B88" w:rsidP="00B763B1">
            <w:pPr>
              <w:pStyle w:val="Title"/>
              <w:spacing w:before="0"/>
              <w:ind w:left="0"/>
              <w:rPr>
                <w:rFonts w:ascii="Calibri" w:eastAsia="Calibri" w:hAnsi="Calibri" w:cs="Calibri"/>
                <w:sz w:val="24"/>
                <w:szCs w:val="24"/>
              </w:rPr>
            </w:pPr>
          </w:p>
        </w:tc>
        <w:tc>
          <w:tcPr>
            <w:tcW w:w="1983" w:type="dxa"/>
            <w:shd w:val="clear" w:color="auto" w:fill="F2F2F2"/>
            <w:vAlign w:val="center"/>
          </w:tcPr>
          <w:p w14:paraId="001BDE2D" w14:textId="77777777" w:rsidR="00632B88" w:rsidRDefault="00632B88" w:rsidP="00B763B1">
            <w:pPr>
              <w:pStyle w:val="Title"/>
              <w:spacing w:before="0"/>
              <w:ind w:left="0"/>
              <w:rPr>
                <w:rFonts w:ascii="Calibri" w:eastAsia="Calibri" w:hAnsi="Calibri" w:cs="Calibri"/>
                <w:b w:val="0"/>
                <w:sz w:val="24"/>
                <w:szCs w:val="24"/>
              </w:rPr>
            </w:pPr>
            <w:r>
              <w:rPr>
                <w:rFonts w:ascii="Calibri" w:eastAsia="Calibri" w:hAnsi="Calibri" w:cs="Calibri"/>
                <w:b w:val="0"/>
                <w:sz w:val="24"/>
                <w:szCs w:val="24"/>
              </w:rPr>
              <w:t>Εκ. Αρχή:</w:t>
            </w:r>
          </w:p>
        </w:tc>
        <w:tc>
          <w:tcPr>
            <w:tcW w:w="2394" w:type="dxa"/>
          </w:tcPr>
          <w:p w14:paraId="482715A6" w14:textId="77777777" w:rsidR="00632B88" w:rsidRDefault="00632B88" w:rsidP="00B763B1">
            <w:pPr>
              <w:pStyle w:val="Title"/>
              <w:spacing w:before="0"/>
              <w:ind w:left="0"/>
              <w:rPr>
                <w:rFonts w:ascii="Calibri" w:eastAsia="Calibri" w:hAnsi="Calibri" w:cs="Calibri"/>
                <w:sz w:val="24"/>
                <w:szCs w:val="24"/>
              </w:rPr>
            </w:pPr>
          </w:p>
        </w:tc>
      </w:tr>
      <w:tr w:rsidR="00632B88" w14:paraId="06EC4DF7" w14:textId="77777777" w:rsidTr="00B763B1">
        <w:tc>
          <w:tcPr>
            <w:tcW w:w="1525" w:type="dxa"/>
            <w:shd w:val="clear" w:color="auto" w:fill="F2F2F2"/>
            <w:vAlign w:val="center"/>
          </w:tcPr>
          <w:p w14:paraId="40901819" w14:textId="77777777" w:rsidR="00632B88" w:rsidRDefault="00632B88" w:rsidP="00B763B1">
            <w:pPr>
              <w:pStyle w:val="Title"/>
              <w:spacing w:before="0"/>
              <w:ind w:left="0"/>
              <w:rPr>
                <w:rFonts w:ascii="Calibri" w:eastAsia="Calibri" w:hAnsi="Calibri" w:cs="Calibri"/>
                <w:b w:val="0"/>
                <w:sz w:val="24"/>
                <w:szCs w:val="24"/>
              </w:rPr>
            </w:pPr>
            <w:proofErr w:type="spellStart"/>
            <w:r>
              <w:rPr>
                <w:rFonts w:ascii="Calibri" w:eastAsia="Calibri" w:hAnsi="Calibri" w:cs="Calibri"/>
                <w:b w:val="0"/>
                <w:sz w:val="24"/>
                <w:szCs w:val="24"/>
              </w:rPr>
              <w:t>Μητρώνυμο</w:t>
            </w:r>
            <w:proofErr w:type="spellEnd"/>
            <w:r>
              <w:rPr>
                <w:rFonts w:ascii="Calibri" w:eastAsia="Calibri" w:hAnsi="Calibri" w:cs="Calibri"/>
                <w:b w:val="0"/>
                <w:sz w:val="24"/>
                <w:szCs w:val="24"/>
              </w:rPr>
              <w:t>:</w:t>
            </w:r>
          </w:p>
        </w:tc>
        <w:tc>
          <w:tcPr>
            <w:tcW w:w="2394" w:type="dxa"/>
            <w:vAlign w:val="center"/>
          </w:tcPr>
          <w:p w14:paraId="72F95C02" w14:textId="77777777" w:rsidR="00632B88" w:rsidRDefault="00632B88" w:rsidP="00B763B1">
            <w:pPr>
              <w:pStyle w:val="Title"/>
              <w:spacing w:before="0"/>
              <w:ind w:left="0"/>
              <w:rPr>
                <w:rFonts w:ascii="Calibri" w:eastAsia="Calibri" w:hAnsi="Calibri" w:cs="Calibri"/>
                <w:sz w:val="24"/>
                <w:szCs w:val="24"/>
              </w:rPr>
            </w:pPr>
          </w:p>
        </w:tc>
        <w:tc>
          <w:tcPr>
            <w:tcW w:w="1983" w:type="dxa"/>
            <w:shd w:val="clear" w:color="auto" w:fill="F2F2F2"/>
            <w:vAlign w:val="center"/>
          </w:tcPr>
          <w:p w14:paraId="634BAC44" w14:textId="77777777" w:rsidR="00632B88" w:rsidRDefault="00632B88" w:rsidP="00B763B1">
            <w:pPr>
              <w:pStyle w:val="Title"/>
              <w:spacing w:before="0"/>
              <w:ind w:left="0"/>
              <w:rPr>
                <w:rFonts w:ascii="Calibri" w:eastAsia="Calibri" w:hAnsi="Calibri" w:cs="Calibri"/>
                <w:b w:val="0"/>
                <w:sz w:val="24"/>
                <w:szCs w:val="24"/>
              </w:rPr>
            </w:pPr>
            <w:proofErr w:type="spellStart"/>
            <w:r>
              <w:rPr>
                <w:rFonts w:ascii="Calibri" w:eastAsia="Calibri" w:hAnsi="Calibri" w:cs="Calibri"/>
                <w:b w:val="0"/>
                <w:sz w:val="24"/>
                <w:szCs w:val="24"/>
              </w:rPr>
              <w:t>Ημ</w:t>
            </w:r>
            <w:proofErr w:type="spellEnd"/>
            <w:r>
              <w:rPr>
                <w:rFonts w:ascii="Calibri" w:eastAsia="Calibri" w:hAnsi="Calibri" w:cs="Calibri"/>
                <w:b w:val="0"/>
                <w:sz w:val="24"/>
                <w:szCs w:val="24"/>
              </w:rPr>
              <w:t xml:space="preserve">. Γέννησης:                                                 </w:t>
            </w:r>
          </w:p>
        </w:tc>
        <w:tc>
          <w:tcPr>
            <w:tcW w:w="2394" w:type="dxa"/>
          </w:tcPr>
          <w:p w14:paraId="691C8A23" w14:textId="77777777" w:rsidR="00632B88" w:rsidRDefault="00632B88" w:rsidP="00B763B1">
            <w:pPr>
              <w:pStyle w:val="Title"/>
              <w:spacing w:before="0"/>
              <w:ind w:left="0"/>
              <w:rPr>
                <w:rFonts w:ascii="Calibri" w:eastAsia="Calibri" w:hAnsi="Calibri" w:cs="Calibri"/>
                <w:sz w:val="24"/>
                <w:szCs w:val="24"/>
              </w:rPr>
            </w:pPr>
          </w:p>
        </w:tc>
      </w:tr>
      <w:tr w:rsidR="00632B88" w14:paraId="5B08233B" w14:textId="77777777" w:rsidTr="00B763B1">
        <w:tc>
          <w:tcPr>
            <w:tcW w:w="1525" w:type="dxa"/>
            <w:shd w:val="clear" w:color="auto" w:fill="F2F2F2"/>
            <w:vAlign w:val="center"/>
          </w:tcPr>
          <w:p w14:paraId="3277A9C3" w14:textId="77777777" w:rsidR="00632B88" w:rsidRDefault="00632B88" w:rsidP="00B763B1">
            <w:pPr>
              <w:pStyle w:val="Title"/>
              <w:spacing w:before="0"/>
              <w:ind w:left="0"/>
              <w:rPr>
                <w:rFonts w:ascii="Calibri" w:eastAsia="Calibri" w:hAnsi="Calibri" w:cs="Calibri"/>
                <w:b w:val="0"/>
                <w:sz w:val="24"/>
                <w:szCs w:val="24"/>
              </w:rPr>
            </w:pPr>
            <w:r>
              <w:rPr>
                <w:rFonts w:ascii="Calibri" w:eastAsia="Calibri" w:hAnsi="Calibri" w:cs="Calibri"/>
                <w:b w:val="0"/>
                <w:sz w:val="24"/>
                <w:szCs w:val="24"/>
              </w:rPr>
              <w:t>ΑΦΜ:</w:t>
            </w:r>
          </w:p>
        </w:tc>
        <w:tc>
          <w:tcPr>
            <w:tcW w:w="2394" w:type="dxa"/>
            <w:vAlign w:val="center"/>
          </w:tcPr>
          <w:p w14:paraId="33B87E0D" w14:textId="77777777" w:rsidR="00632B88" w:rsidRDefault="00632B88" w:rsidP="00B763B1">
            <w:pPr>
              <w:pStyle w:val="Title"/>
              <w:spacing w:before="0"/>
              <w:ind w:left="0"/>
              <w:rPr>
                <w:rFonts w:ascii="Calibri" w:eastAsia="Calibri" w:hAnsi="Calibri" w:cs="Calibri"/>
                <w:sz w:val="24"/>
                <w:szCs w:val="24"/>
              </w:rPr>
            </w:pPr>
          </w:p>
        </w:tc>
        <w:tc>
          <w:tcPr>
            <w:tcW w:w="1983" w:type="dxa"/>
            <w:shd w:val="clear" w:color="auto" w:fill="F2F2F2"/>
            <w:vAlign w:val="center"/>
          </w:tcPr>
          <w:p w14:paraId="47C874E4" w14:textId="77777777" w:rsidR="00632B88" w:rsidRDefault="00632B88" w:rsidP="00B763B1">
            <w:pPr>
              <w:pStyle w:val="Title"/>
              <w:spacing w:before="0"/>
              <w:ind w:left="0"/>
              <w:rPr>
                <w:rFonts w:ascii="Calibri" w:eastAsia="Calibri" w:hAnsi="Calibri" w:cs="Calibri"/>
                <w:b w:val="0"/>
                <w:sz w:val="24"/>
                <w:szCs w:val="24"/>
              </w:rPr>
            </w:pPr>
            <w:r>
              <w:rPr>
                <w:rFonts w:ascii="Calibri" w:eastAsia="Calibri" w:hAnsi="Calibri" w:cs="Calibri"/>
                <w:b w:val="0"/>
                <w:sz w:val="24"/>
                <w:szCs w:val="24"/>
              </w:rPr>
              <w:t>Τόπος Γέννησης:</w:t>
            </w:r>
          </w:p>
        </w:tc>
        <w:tc>
          <w:tcPr>
            <w:tcW w:w="2394" w:type="dxa"/>
          </w:tcPr>
          <w:p w14:paraId="70392332" w14:textId="77777777" w:rsidR="00632B88" w:rsidRDefault="00632B88" w:rsidP="00B763B1">
            <w:pPr>
              <w:pStyle w:val="Title"/>
              <w:spacing w:before="0"/>
              <w:ind w:left="0"/>
              <w:rPr>
                <w:rFonts w:ascii="Calibri" w:eastAsia="Calibri" w:hAnsi="Calibri" w:cs="Calibri"/>
                <w:sz w:val="24"/>
                <w:szCs w:val="24"/>
              </w:rPr>
            </w:pPr>
          </w:p>
        </w:tc>
      </w:tr>
      <w:tr w:rsidR="00632B88" w14:paraId="64FFFD09" w14:textId="77777777" w:rsidTr="00B763B1">
        <w:tc>
          <w:tcPr>
            <w:tcW w:w="1525" w:type="dxa"/>
            <w:shd w:val="clear" w:color="auto" w:fill="F2F2F2"/>
            <w:vAlign w:val="center"/>
          </w:tcPr>
          <w:p w14:paraId="623C8831" w14:textId="77777777" w:rsidR="00632B88" w:rsidRDefault="00632B88" w:rsidP="00B763B1">
            <w:pPr>
              <w:pStyle w:val="Title"/>
              <w:spacing w:before="0"/>
              <w:ind w:left="0"/>
              <w:rPr>
                <w:rFonts w:ascii="Calibri" w:eastAsia="Calibri" w:hAnsi="Calibri" w:cs="Calibri"/>
                <w:b w:val="0"/>
                <w:sz w:val="24"/>
                <w:szCs w:val="24"/>
              </w:rPr>
            </w:pPr>
            <w:r>
              <w:rPr>
                <w:rFonts w:ascii="Calibri" w:eastAsia="Calibri" w:hAnsi="Calibri" w:cs="Calibri"/>
                <w:b w:val="0"/>
                <w:sz w:val="24"/>
                <w:szCs w:val="24"/>
              </w:rPr>
              <w:t>ΑΜΚΑ:</w:t>
            </w:r>
          </w:p>
        </w:tc>
        <w:tc>
          <w:tcPr>
            <w:tcW w:w="2394" w:type="dxa"/>
            <w:vAlign w:val="center"/>
          </w:tcPr>
          <w:p w14:paraId="4741A002" w14:textId="77777777" w:rsidR="00632B88" w:rsidRDefault="00632B88" w:rsidP="00B763B1">
            <w:pPr>
              <w:pStyle w:val="Title"/>
              <w:spacing w:before="0"/>
              <w:ind w:left="0"/>
              <w:rPr>
                <w:rFonts w:ascii="Calibri" w:eastAsia="Calibri" w:hAnsi="Calibri" w:cs="Calibri"/>
                <w:sz w:val="24"/>
                <w:szCs w:val="24"/>
              </w:rPr>
            </w:pPr>
          </w:p>
        </w:tc>
        <w:tc>
          <w:tcPr>
            <w:tcW w:w="1983" w:type="dxa"/>
            <w:shd w:val="clear" w:color="auto" w:fill="F2F2F2"/>
            <w:vAlign w:val="center"/>
          </w:tcPr>
          <w:p w14:paraId="3BA44F42" w14:textId="77777777" w:rsidR="00632B88" w:rsidRDefault="00632B88" w:rsidP="00B763B1">
            <w:pPr>
              <w:pStyle w:val="Title"/>
              <w:spacing w:before="0"/>
              <w:ind w:left="0"/>
              <w:rPr>
                <w:rFonts w:ascii="Calibri" w:eastAsia="Calibri" w:hAnsi="Calibri" w:cs="Calibri"/>
                <w:b w:val="0"/>
                <w:sz w:val="24"/>
                <w:szCs w:val="24"/>
              </w:rPr>
            </w:pPr>
            <w:r>
              <w:rPr>
                <w:rFonts w:ascii="Calibri" w:eastAsia="Calibri" w:hAnsi="Calibri" w:cs="Calibri"/>
                <w:b w:val="0"/>
                <w:sz w:val="24"/>
                <w:szCs w:val="24"/>
              </w:rPr>
              <w:t xml:space="preserve">Δημότης:                                                                      </w:t>
            </w:r>
          </w:p>
        </w:tc>
        <w:tc>
          <w:tcPr>
            <w:tcW w:w="2394" w:type="dxa"/>
          </w:tcPr>
          <w:p w14:paraId="29816B59" w14:textId="77777777" w:rsidR="00632B88" w:rsidRDefault="00632B88" w:rsidP="00B763B1">
            <w:pPr>
              <w:pStyle w:val="Title"/>
              <w:spacing w:before="0"/>
              <w:ind w:left="0"/>
              <w:rPr>
                <w:rFonts w:ascii="Calibri" w:eastAsia="Calibri" w:hAnsi="Calibri" w:cs="Calibri"/>
                <w:sz w:val="24"/>
                <w:szCs w:val="24"/>
              </w:rPr>
            </w:pPr>
          </w:p>
        </w:tc>
      </w:tr>
      <w:tr w:rsidR="00632B88" w14:paraId="74CB1161" w14:textId="77777777" w:rsidTr="00B763B1">
        <w:tc>
          <w:tcPr>
            <w:tcW w:w="1525" w:type="dxa"/>
            <w:shd w:val="clear" w:color="auto" w:fill="F2F2F2"/>
            <w:vAlign w:val="center"/>
          </w:tcPr>
          <w:p w14:paraId="4B9B3BF4" w14:textId="77777777" w:rsidR="00632B88" w:rsidRDefault="00632B88" w:rsidP="00B763B1">
            <w:pPr>
              <w:pStyle w:val="Title"/>
              <w:spacing w:before="0"/>
              <w:ind w:left="0"/>
              <w:rPr>
                <w:rFonts w:ascii="Calibri" w:eastAsia="Calibri" w:hAnsi="Calibri" w:cs="Calibri"/>
                <w:b w:val="0"/>
                <w:sz w:val="24"/>
                <w:szCs w:val="24"/>
              </w:rPr>
            </w:pPr>
            <w:proofErr w:type="spellStart"/>
            <w:r>
              <w:rPr>
                <w:rFonts w:ascii="Calibri" w:eastAsia="Calibri" w:hAnsi="Calibri" w:cs="Calibri"/>
                <w:b w:val="0"/>
                <w:sz w:val="24"/>
                <w:szCs w:val="24"/>
              </w:rPr>
              <w:t>Τηλ</w:t>
            </w:r>
            <w:proofErr w:type="spellEnd"/>
            <w:r>
              <w:rPr>
                <w:rFonts w:ascii="Calibri" w:eastAsia="Calibri" w:hAnsi="Calibri" w:cs="Calibri"/>
                <w:b w:val="0"/>
                <w:sz w:val="24"/>
                <w:szCs w:val="24"/>
              </w:rPr>
              <w:t>. οικίας:</w:t>
            </w:r>
          </w:p>
        </w:tc>
        <w:tc>
          <w:tcPr>
            <w:tcW w:w="2394" w:type="dxa"/>
          </w:tcPr>
          <w:p w14:paraId="1D57D8E2" w14:textId="77777777" w:rsidR="00632B88" w:rsidRDefault="00632B88" w:rsidP="00B763B1">
            <w:pPr>
              <w:pStyle w:val="Title"/>
              <w:spacing w:before="0"/>
              <w:ind w:left="0"/>
              <w:rPr>
                <w:rFonts w:ascii="Calibri" w:eastAsia="Calibri" w:hAnsi="Calibri" w:cs="Calibri"/>
                <w:sz w:val="24"/>
                <w:szCs w:val="24"/>
              </w:rPr>
            </w:pPr>
          </w:p>
        </w:tc>
        <w:tc>
          <w:tcPr>
            <w:tcW w:w="1983" w:type="dxa"/>
            <w:shd w:val="clear" w:color="auto" w:fill="F2F2F2"/>
            <w:vAlign w:val="center"/>
          </w:tcPr>
          <w:p w14:paraId="4E281664" w14:textId="77777777" w:rsidR="00632B88" w:rsidRDefault="00632B88" w:rsidP="00B763B1">
            <w:pPr>
              <w:pStyle w:val="Title"/>
              <w:spacing w:before="0"/>
              <w:ind w:left="0"/>
              <w:rPr>
                <w:rFonts w:ascii="Calibri" w:eastAsia="Calibri" w:hAnsi="Calibri" w:cs="Calibri"/>
                <w:b w:val="0"/>
                <w:sz w:val="24"/>
                <w:szCs w:val="24"/>
              </w:rPr>
            </w:pPr>
            <w:r>
              <w:rPr>
                <w:rFonts w:ascii="Calibri" w:eastAsia="Calibri" w:hAnsi="Calibri" w:cs="Calibri"/>
                <w:b w:val="0"/>
                <w:sz w:val="24"/>
                <w:szCs w:val="24"/>
              </w:rPr>
              <w:t>Του Νομού:</w:t>
            </w:r>
          </w:p>
        </w:tc>
        <w:tc>
          <w:tcPr>
            <w:tcW w:w="2394" w:type="dxa"/>
          </w:tcPr>
          <w:p w14:paraId="72EFCE52" w14:textId="77777777" w:rsidR="00632B88" w:rsidRDefault="00632B88" w:rsidP="00B763B1">
            <w:pPr>
              <w:pStyle w:val="Title"/>
              <w:spacing w:before="0"/>
              <w:ind w:left="0"/>
              <w:rPr>
                <w:rFonts w:ascii="Calibri" w:eastAsia="Calibri" w:hAnsi="Calibri" w:cs="Calibri"/>
                <w:sz w:val="24"/>
                <w:szCs w:val="24"/>
              </w:rPr>
            </w:pPr>
          </w:p>
        </w:tc>
      </w:tr>
      <w:tr w:rsidR="00632B88" w14:paraId="42F2749A" w14:textId="77777777" w:rsidTr="00B763B1">
        <w:tc>
          <w:tcPr>
            <w:tcW w:w="1525" w:type="dxa"/>
            <w:shd w:val="clear" w:color="auto" w:fill="F2F2F2"/>
            <w:vAlign w:val="center"/>
          </w:tcPr>
          <w:p w14:paraId="2D669E2A" w14:textId="77777777" w:rsidR="00632B88" w:rsidRDefault="00632B88" w:rsidP="00B763B1">
            <w:pPr>
              <w:pStyle w:val="Title"/>
              <w:spacing w:before="0"/>
              <w:ind w:left="0"/>
              <w:rPr>
                <w:rFonts w:ascii="Calibri" w:eastAsia="Calibri" w:hAnsi="Calibri" w:cs="Calibri"/>
                <w:b w:val="0"/>
                <w:sz w:val="24"/>
                <w:szCs w:val="24"/>
              </w:rPr>
            </w:pPr>
            <w:proofErr w:type="spellStart"/>
            <w:r>
              <w:rPr>
                <w:rFonts w:ascii="Calibri" w:eastAsia="Calibri" w:hAnsi="Calibri" w:cs="Calibri"/>
                <w:b w:val="0"/>
                <w:sz w:val="24"/>
                <w:szCs w:val="24"/>
              </w:rPr>
              <w:t>Κιν</w:t>
            </w:r>
            <w:proofErr w:type="spellEnd"/>
            <w:r>
              <w:rPr>
                <w:rFonts w:ascii="Calibri" w:eastAsia="Calibri" w:hAnsi="Calibri" w:cs="Calibri"/>
                <w:b w:val="0"/>
                <w:sz w:val="24"/>
                <w:szCs w:val="24"/>
              </w:rPr>
              <w:t>. Τηλ:</w:t>
            </w:r>
          </w:p>
        </w:tc>
        <w:tc>
          <w:tcPr>
            <w:tcW w:w="2394" w:type="dxa"/>
          </w:tcPr>
          <w:p w14:paraId="54CE88B3" w14:textId="77777777" w:rsidR="00632B88" w:rsidRDefault="00632B88" w:rsidP="00B763B1">
            <w:pPr>
              <w:pStyle w:val="Title"/>
              <w:spacing w:before="0"/>
              <w:ind w:left="0"/>
              <w:rPr>
                <w:rFonts w:ascii="Calibri" w:eastAsia="Calibri" w:hAnsi="Calibri" w:cs="Calibri"/>
                <w:sz w:val="24"/>
                <w:szCs w:val="24"/>
              </w:rPr>
            </w:pPr>
          </w:p>
        </w:tc>
        <w:tc>
          <w:tcPr>
            <w:tcW w:w="1983" w:type="dxa"/>
            <w:shd w:val="clear" w:color="auto" w:fill="F2F2F2"/>
            <w:vAlign w:val="center"/>
          </w:tcPr>
          <w:p w14:paraId="125F13E5" w14:textId="77777777" w:rsidR="00632B88" w:rsidRDefault="00632B88" w:rsidP="00B763B1">
            <w:pPr>
              <w:pStyle w:val="Title"/>
              <w:spacing w:before="0"/>
              <w:ind w:left="0"/>
              <w:rPr>
                <w:rFonts w:ascii="Calibri" w:eastAsia="Calibri" w:hAnsi="Calibri" w:cs="Calibri"/>
                <w:b w:val="0"/>
                <w:sz w:val="24"/>
                <w:szCs w:val="24"/>
              </w:rPr>
            </w:pPr>
            <w:r>
              <w:rPr>
                <w:rFonts w:ascii="Calibri" w:eastAsia="Calibri" w:hAnsi="Calibri" w:cs="Calibri"/>
                <w:b w:val="0"/>
                <w:sz w:val="24"/>
                <w:szCs w:val="24"/>
              </w:rPr>
              <w:t>Υπηκοότητα:</w:t>
            </w:r>
          </w:p>
        </w:tc>
        <w:tc>
          <w:tcPr>
            <w:tcW w:w="2394" w:type="dxa"/>
          </w:tcPr>
          <w:p w14:paraId="648AFC00" w14:textId="77777777" w:rsidR="00632B88" w:rsidRDefault="00632B88" w:rsidP="00B763B1">
            <w:pPr>
              <w:pStyle w:val="Title"/>
              <w:spacing w:before="0"/>
              <w:ind w:left="0"/>
              <w:rPr>
                <w:rFonts w:ascii="Calibri" w:eastAsia="Calibri" w:hAnsi="Calibri" w:cs="Calibri"/>
                <w:sz w:val="24"/>
                <w:szCs w:val="24"/>
              </w:rPr>
            </w:pPr>
          </w:p>
        </w:tc>
      </w:tr>
      <w:tr w:rsidR="00632B88" w14:paraId="60619D9D" w14:textId="77777777" w:rsidTr="00B763B1">
        <w:tc>
          <w:tcPr>
            <w:tcW w:w="1525" w:type="dxa"/>
            <w:shd w:val="clear" w:color="auto" w:fill="F2F2F2"/>
            <w:vAlign w:val="center"/>
          </w:tcPr>
          <w:p w14:paraId="6A70014C" w14:textId="77777777" w:rsidR="00632B88" w:rsidRDefault="00632B88" w:rsidP="00B763B1">
            <w:pPr>
              <w:pStyle w:val="Title"/>
              <w:spacing w:before="0"/>
              <w:ind w:left="0"/>
              <w:rPr>
                <w:rFonts w:ascii="Calibri" w:eastAsia="Calibri" w:hAnsi="Calibri" w:cs="Calibri"/>
                <w:b w:val="0"/>
                <w:sz w:val="24"/>
                <w:szCs w:val="24"/>
              </w:rPr>
            </w:pPr>
            <w:r>
              <w:rPr>
                <w:rFonts w:ascii="Calibri" w:eastAsia="Calibri" w:hAnsi="Calibri" w:cs="Calibri"/>
                <w:b w:val="0"/>
                <w:sz w:val="24"/>
                <w:szCs w:val="24"/>
              </w:rPr>
              <w:t>Email:</w:t>
            </w:r>
          </w:p>
        </w:tc>
        <w:tc>
          <w:tcPr>
            <w:tcW w:w="2394" w:type="dxa"/>
          </w:tcPr>
          <w:p w14:paraId="65EEBA24" w14:textId="77777777" w:rsidR="00632B88" w:rsidRDefault="00632B88" w:rsidP="00B763B1">
            <w:pPr>
              <w:pStyle w:val="Title"/>
              <w:spacing w:before="0"/>
              <w:ind w:left="0"/>
              <w:rPr>
                <w:rFonts w:ascii="Calibri" w:eastAsia="Calibri" w:hAnsi="Calibri" w:cs="Calibri"/>
                <w:sz w:val="24"/>
                <w:szCs w:val="24"/>
              </w:rPr>
            </w:pPr>
          </w:p>
        </w:tc>
        <w:tc>
          <w:tcPr>
            <w:tcW w:w="1983" w:type="dxa"/>
            <w:shd w:val="clear" w:color="auto" w:fill="F2F2F2"/>
            <w:vAlign w:val="center"/>
          </w:tcPr>
          <w:p w14:paraId="1267E8BF" w14:textId="77777777" w:rsidR="00632B88" w:rsidRDefault="00632B88" w:rsidP="00B763B1">
            <w:pPr>
              <w:pStyle w:val="Title"/>
              <w:spacing w:before="0"/>
              <w:ind w:left="0"/>
              <w:rPr>
                <w:rFonts w:ascii="Calibri" w:eastAsia="Calibri" w:hAnsi="Calibri" w:cs="Calibri"/>
                <w:b w:val="0"/>
                <w:sz w:val="24"/>
                <w:szCs w:val="24"/>
              </w:rPr>
            </w:pPr>
            <w:r>
              <w:rPr>
                <w:rFonts w:ascii="Calibri" w:eastAsia="Calibri" w:hAnsi="Calibri" w:cs="Calibri"/>
                <w:b w:val="0"/>
                <w:sz w:val="24"/>
                <w:szCs w:val="24"/>
              </w:rPr>
              <w:t>Οικ. Κατάσταση:</w:t>
            </w:r>
          </w:p>
        </w:tc>
        <w:tc>
          <w:tcPr>
            <w:tcW w:w="2394" w:type="dxa"/>
          </w:tcPr>
          <w:p w14:paraId="3758AFEB" w14:textId="77777777" w:rsidR="00632B88" w:rsidRDefault="00632B88" w:rsidP="00B763B1">
            <w:pPr>
              <w:pStyle w:val="Title"/>
              <w:spacing w:before="0"/>
              <w:ind w:left="0"/>
              <w:rPr>
                <w:rFonts w:ascii="Calibri" w:eastAsia="Calibri" w:hAnsi="Calibri" w:cs="Calibri"/>
                <w:sz w:val="24"/>
                <w:szCs w:val="24"/>
              </w:rPr>
            </w:pPr>
          </w:p>
        </w:tc>
      </w:tr>
      <w:tr w:rsidR="00632B88" w14:paraId="3EA60ED0" w14:textId="77777777" w:rsidTr="00B763B1">
        <w:tc>
          <w:tcPr>
            <w:tcW w:w="1525" w:type="dxa"/>
            <w:shd w:val="clear" w:color="auto" w:fill="F2F2F2"/>
          </w:tcPr>
          <w:p w14:paraId="1BE888AC" w14:textId="77777777" w:rsidR="00632B88" w:rsidRDefault="00632B88" w:rsidP="00B763B1">
            <w:pPr>
              <w:pStyle w:val="Title"/>
              <w:spacing w:before="0"/>
              <w:ind w:left="0"/>
              <w:rPr>
                <w:rFonts w:ascii="Calibri" w:eastAsia="Calibri" w:hAnsi="Calibri" w:cs="Calibri"/>
                <w:b w:val="0"/>
                <w:sz w:val="24"/>
                <w:szCs w:val="24"/>
              </w:rPr>
            </w:pPr>
            <w:proofErr w:type="spellStart"/>
            <w:r>
              <w:rPr>
                <w:rFonts w:ascii="Calibri" w:eastAsia="Calibri" w:hAnsi="Calibri" w:cs="Calibri"/>
                <w:b w:val="0"/>
                <w:sz w:val="24"/>
                <w:szCs w:val="24"/>
              </w:rPr>
              <w:t>Ταχ</w:t>
            </w:r>
            <w:proofErr w:type="spellEnd"/>
            <w:r>
              <w:rPr>
                <w:rFonts w:ascii="Calibri" w:eastAsia="Calibri" w:hAnsi="Calibri" w:cs="Calibri"/>
                <w:b w:val="0"/>
                <w:sz w:val="24"/>
                <w:szCs w:val="24"/>
              </w:rPr>
              <w:t>. Δ/</w:t>
            </w:r>
            <w:proofErr w:type="spellStart"/>
            <w:r>
              <w:rPr>
                <w:rFonts w:ascii="Calibri" w:eastAsia="Calibri" w:hAnsi="Calibri" w:cs="Calibri"/>
                <w:b w:val="0"/>
                <w:sz w:val="24"/>
                <w:szCs w:val="24"/>
              </w:rPr>
              <w:t>νση</w:t>
            </w:r>
            <w:proofErr w:type="spellEnd"/>
            <w:r>
              <w:rPr>
                <w:rFonts w:ascii="Calibri" w:eastAsia="Calibri" w:hAnsi="Calibri" w:cs="Calibri"/>
                <w:b w:val="0"/>
                <w:sz w:val="24"/>
                <w:szCs w:val="24"/>
              </w:rPr>
              <w:t>:</w:t>
            </w:r>
          </w:p>
        </w:tc>
        <w:tc>
          <w:tcPr>
            <w:tcW w:w="6771" w:type="dxa"/>
            <w:gridSpan w:val="3"/>
          </w:tcPr>
          <w:p w14:paraId="42CFF2E5" w14:textId="77777777" w:rsidR="00632B88" w:rsidRDefault="00632B88" w:rsidP="00B763B1">
            <w:pPr>
              <w:pStyle w:val="Title"/>
              <w:spacing w:before="0"/>
              <w:ind w:left="0"/>
              <w:rPr>
                <w:rFonts w:ascii="Calibri" w:eastAsia="Calibri" w:hAnsi="Calibri" w:cs="Calibri"/>
                <w:sz w:val="24"/>
                <w:szCs w:val="24"/>
              </w:rPr>
            </w:pPr>
          </w:p>
        </w:tc>
      </w:tr>
    </w:tbl>
    <w:p w14:paraId="03931051" w14:textId="77777777" w:rsidR="00632B88" w:rsidRDefault="00632B88" w:rsidP="00632B88">
      <w:pPr>
        <w:pStyle w:val="Title"/>
        <w:spacing w:before="0"/>
        <w:ind w:left="0"/>
        <w:rPr>
          <w:rFonts w:ascii="Calibri" w:eastAsia="Calibri" w:hAnsi="Calibri" w:cs="Calibri"/>
          <w:sz w:val="24"/>
          <w:szCs w:val="24"/>
        </w:rPr>
      </w:pPr>
    </w:p>
    <w:p w14:paraId="3BE5A33B" w14:textId="77777777" w:rsidR="00632B88" w:rsidRDefault="00632B88" w:rsidP="00632B88">
      <w:pPr>
        <w:pBdr>
          <w:top w:val="nil"/>
          <w:left w:val="nil"/>
          <w:bottom w:val="nil"/>
          <w:right w:val="nil"/>
          <w:between w:val="nil"/>
        </w:pBdr>
        <w:spacing w:after="0" w:line="276" w:lineRule="auto"/>
        <w:jc w:val="both"/>
        <w:rPr>
          <w:sz w:val="24"/>
          <w:szCs w:val="24"/>
        </w:rPr>
      </w:pPr>
      <w:r>
        <w:rPr>
          <w:sz w:val="24"/>
          <w:szCs w:val="24"/>
        </w:rPr>
        <w:t>Με ατομική μου ευθύνη και γνωρίζοντας τις κυρώσεις, που προβλέπονται από τις διατάξεις της παρ. 6 του άρθρου 22 του Ν. 1599/1986, δηλώνω ότι δεν έχω κάνει χρήση του δικαιώματος της απαλλαγής από τα τέλη φοίτησης σε Π.Μ.Σ. με τη διάταξη του άρθρου 86 του ν. 4957/2022 και δεν λαμβάνω υποτροφία από άλλη πηγή.</w:t>
      </w:r>
    </w:p>
    <w:p w14:paraId="73B3E3ED" w14:textId="77777777" w:rsidR="00632B88" w:rsidRDefault="00632B88" w:rsidP="00632B88">
      <w:pPr>
        <w:pBdr>
          <w:top w:val="nil"/>
          <w:left w:val="nil"/>
          <w:bottom w:val="nil"/>
          <w:right w:val="nil"/>
          <w:between w:val="nil"/>
        </w:pBdr>
        <w:spacing w:after="0" w:line="276" w:lineRule="auto"/>
        <w:jc w:val="both"/>
        <w:rPr>
          <w:sz w:val="24"/>
          <w:szCs w:val="24"/>
        </w:rPr>
      </w:pPr>
    </w:p>
    <w:p w14:paraId="573BDE9A" w14:textId="77777777" w:rsidR="00632B88" w:rsidRDefault="00632B88" w:rsidP="00632B88">
      <w:pPr>
        <w:pBdr>
          <w:top w:val="nil"/>
          <w:left w:val="nil"/>
          <w:bottom w:val="nil"/>
          <w:right w:val="nil"/>
          <w:between w:val="nil"/>
        </w:pBdr>
        <w:spacing w:after="0" w:line="276" w:lineRule="auto"/>
        <w:jc w:val="both"/>
        <w:rPr>
          <w:sz w:val="24"/>
          <w:szCs w:val="24"/>
        </w:rPr>
      </w:pPr>
      <w:r>
        <w:rPr>
          <w:sz w:val="24"/>
          <w:szCs w:val="24"/>
        </w:rPr>
        <w:t xml:space="preserve">Παρακαλώ να κάνετε δεκτή την αίτησή μου για απαλλαγή τελών φοίτησης, καθώς πληρούνται τα κριτήρια που προβλέπονται στο άρθρο 86 του ν. 4957/2022. </w:t>
      </w:r>
    </w:p>
    <w:p w14:paraId="38A8E340" w14:textId="77777777" w:rsidR="00910C15" w:rsidRDefault="00910C15" w:rsidP="00632B88">
      <w:pPr>
        <w:pBdr>
          <w:top w:val="nil"/>
          <w:left w:val="nil"/>
          <w:bottom w:val="nil"/>
          <w:right w:val="nil"/>
          <w:between w:val="nil"/>
        </w:pBdr>
        <w:spacing w:after="0" w:line="276" w:lineRule="auto"/>
        <w:jc w:val="both"/>
        <w:rPr>
          <w:b/>
          <w:sz w:val="24"/>
          <w:szCs w:val="24"/>
        </w:rPr>
      </w:pPr>
    </w:p>
    <w:p w14:paraId="2ED79C2D" w14:textId="4CA38818" w:rsidR="00632B88" w:rsidRDefault="00632B88" w:rsidP="00632B88">
      <w:pPr>
        <w:pBdr>
          <w:top w:val="nil"/>
          <w:left w:val="nil"/>
          <w:bottom w:val="nil"/>
          <w:right w:val="nil"/>
          <w:between w:val="nil"/>
        </w:pBdr>
        <w:spacing w:after="0" w:line="276" w:lineRule="auto"/>
        <w:jc w:val="both"/>
        <w:rPr>
          <w:b/>
          <w:sz w:val="24"/>
          <w:szCs w:val="24"/>
        </w:rPr>
      </w:pPr>
      <w:r>
        <w:rPr>
          <w:b/>
          <w:sz w:val="24"/>
          <w:szCs w:val="24"/>
        </w:rPr>
        <w:t>Συνημμένα υποβάλλω τα απαραίτητα δικαιολογητικά.</w:t>
      </w:r>
    </w:p>
    <w:p w14:paraId="208F4936" w14:textId="77777777" w:rsidR="00632B88" w:rsidRDefault="00632B88" w:rsidP="00632B88">
      <w:pPr>
        <w:tabs>
          <w:tab w:val="left" w:pos="4536"/>
        </w:tabs>
        <w:spacing w:after="0" w:line="240" w:lineRule="auto"/>
        <w:jc w:val="center"/>
        <w:rPr>
          <w:sz w:val="24"/>
          <w:szCs w:val="24"/>
        </w:rPr>
      </w:pPr>
    </w:p>
    <w:p w14:paraId="33F84E72" w14:textId="77777777" w:rsidR="00632B88" w:rsidRDefault="00632B88" w:rsidP="00632B88">
      <w:pPr>
        <w:tabs>
          <w:tab w:val="left" w:pos="4536"/>
        </w:tabs>
        <w:spacing w:after="0" w:line="240" w:lineRule="auto"/>
        <w:jc w:val="right"/>
        <w:rPr>
          <w:sz w:val="24"/>
          <w:szCs w:val="24"/>
        </w:rPr>
      </w:pPr>
    </w:p>
    <w:p w14:paraId="57E63D3C" w14:textId="77777777" w:rsidR="00632B88" w:rsidRDefault="00632B88" w:rsidP="00632B88">
      <w:pPr>
        <w:spacing w:after="0" w:line="240" w:lineRule="auto"/>
        <w:jc w:val="center"/>
        <w:rPr>
          <w:b/>
          <w:sz w:val="24"/>
          <w:szCs w:val="24"/>
        </w:rPr>
      </w:pPr>
      <w:r>
        <w:rPr>
          <w:b/>
          <w:sz w:val="24"/>
          <w:szCs w:val="24"/>
        </w:rPr>
        <w:t>Ο/Η Αιτών/-ούσα</w:t>
      </w:r>
    </w:p>
    <w:p w14:paraId="36C80E20" w14:textId="77777777" w:rsidR="00632B88" w:rsidRDefault="00632B88" w:rsidP="00632B88">
      <w:pPr>
        <w:spacing w:after="0" w:line="240" w:lineRule="auto"/>
        <w:jc w:val="center"/>
        <w:rPr>
          <w:b/>
          <w:sz w:val="24"/>
          <w:szCs w:val="24"/>
        </w:rPr>
      </w:pPr>
    </w:p>
    <w:p w14:paraId="33D2A79C" w14:textId="77777777" w:rsidR="00632B88" w:rsidRDefault="00632B88" w:rsidP="00632B88">
      <w:pPr>
        <w:spacing w:after="0" w:line="240" w:lineRule="auto"/>
        <w:jc w:val="center"/>
        <w:rPr>
          <w:b/>
          <w:sz w:val="24"/>
          <w:szCs w:val="24"/>
        </w:rPr>
      </w:pPr>
    </w:p>
    <w:p w14:paraId="3374D82D" w14:textId="77777777" w:rsidR="00632B88" w:rsidRDefault="00632B88" w:rsidP="00632B88">
      <w:pPr>
        <w:spacing w:after="0" w:line="240" w:lineRule="auto"/>
        <w:jc w:val="center"/>
        <w:rPr>
          <w:b/>
          <w:sz w:val="24"/>
          <w:szCs w:val="24"/>
        </w:rPr>
      </w:pPr>
    </w:p>
    <w:p w14:paraId="2495FB49" w14:textId="77777777" w:rsidR="00632B88" w:rsidRDefault="00632B88" w:rsidP="00632B88">
      <w:pPr>
        <w:spacing w:after="0" w:line="240" w:lineRule="auto"/>
        <w:jc w:val="center"/>
        <w:rPr>
          <w:b/>
          <w:sz w:val="24"/>
          <w:szCs w:val="24"/>
        </w:rPr>
      </w:pPr>
    </w:p>
    <w:p w14:paraId="28D5D731" w14:textId="77777777" w:rsidR="00632B88" w:rsidRDefault="00632B88" w:rsidP="00632B88">
      <w:pPr>
        <w:tabs>
          <w:tab w:val="left" w:pos="4536"/>
        </w:tabs>
        <w:spacing w:after="0" w:line="240" w:lineRule="auto"/>
        <w:jc w:val="center"/>
        <w:rPr>
          <w:sz w:val="24"/>
          <w:szCs w:val="24"/>
        </w:rPr>
      </w:pPr>
      <w:r>
        <w:rPr>
          <w:sz w:val="24"/>
          <w:szCs w:val="24"/>
        </w:rPr>
        <w:t>Ημερομηνία: …………………………………..</w:t>
      </w:r>
    </w:p>
    <w:p w14:paraId="2EAD4B11" w14:textId="77777777" w:rsidR="00632B88" w:rsidRDefault="00632B88" w:rsidP="00632B88">
      <w:pPr>
        <w:tabs>
          <w:tab w:val="left" w:pos="4536"/>
        </w:tabs>
        <w:spacing w:after="0" w:line="240" w:lineRule="auto"/>
        <w:jc w:val="center"/>
        <w:rPr>
          <w:sz w:val="24"/>
          <w:szCs w:val="24"/>
        </w:rPr>
      </w:pPr>
    </w:p>
    <w:p w14:paraId="6DE77880" w14:textId="77777777" w:rsidR="006C6FC4" w:rsidRDefault="006C6FC4"/>
    <w:sectPr w:rsidR="006C6F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252"/>
    <w:multiLevelType w:val="multilevel"/>
    <w:tmpl w:val="DB225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C17DCB"/>
    <w:multiLevelType w:val="multilevel"/>
    <w:tmpl w:val="5544A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7F03D1"/>
    <w:multiLevelType w:val="multilevel"/>
    <w:tmpl w:val="13F2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7005618">
    <w:abstractNumId w:val="2"/>
  </w:num>
  <w:num w:numId="2" w16cid:durableId="570895650">
    <w:abstractNumId w:val="0"/>
  </w:num>
  <w:num w:numId="3" w16cid:durableId="1509442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B88"/>
    <w:rsid w:val="00115319"/>
    <w:rsid w:val="001629D9"/>
    <w:rsid w:val="002D4358"/>
    <w:rsid w:val="004035B2"/>
    <w:rsid w:val="00415C81"/>
    <w:rsid w:val="004722B9"/>
    <w:rsid w:val="0049053B"/>
    <w:rsid w:val="00490C2E"/>
    <w:rsid w:val="00497253"/>
    <w:rsid w:val="004E45C0"/>
    <w:rsid w:val="00632B88"/>
    <w:rsid w:val="006426B8"/>
    <w:rsid w:val="006C6FC4"/>
    <w:rsid w:val="007A4BDF"/>
    <w:rsid w:val="007F545C"/>
    <w:rsid w:val="0081672C"/>
    <w:rsid w:val="008D08A7"/>
    <w:rsid w:val="00910C15"/>
    <w:rsid w:val="00930833"/>
    <w:rsid w:val="00B66AC0"/>
    <w:rsid w:val="00BC6591"/>
    <w:rsid w:val="00C912A9"/>
    <w:rsid w:val="00CF658D"/>
    <w:rsid w:val="00D24F48"/>
    <w:rsid w:val="00D336E6"/>
    <w:rsid w:val="00DF63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39473"/>
  <w15:chartTrackingRefBased/>
  <w15:docId w15:val="{8D9CC9C7-D8E6-4E41-9B5A-160820253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32B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B88"/>
    <w:rPr>
      <w:rFonts w:ascii="Times New Roman" w:eastAsia="Times New Roman" w:hAnsi="Times New Roman" w:cs="Times New Roman"/>
      <w:b/>
      <w:bCs/>
      <w:kern w:val="36"/>
      <w:sz w:val="48"/>
      <w:szCs w:val="48"/>
      <w:lang w:eastAsia="el-GR"/>
      <w14:ligatures w14:val="none"/>
    </w:rPr>
  </w:style>
  <w:style w:type="paragraph" w:customStyle="1" w:styleId="menu-item">
    <w:name w:val="menu-item"/>
    <w:basedOn w:val="Normal"/>
    <w:rsid w:val="00632B88"/>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Hyperlink">
    <w:name w:val="Hyperlink"/>
    <w:basedOn w:val="DefaultParagraphFont"/>
    <w:uiPriority w:val="99"/>
    <w:unhideWhenUsed/>
    <w:rsid w:val="00632B88"/>
    <w:rPr>
      <w:color w:val="0000FF"/>
      <w:u w:val="single"/>
    </w:rPr>
  </w:style>
  <w:style w:type="paragraph" w:styleId="NormalWeb">
    <w:name w:val="Normal (Web)"/>
    <w:basedOn w:val="Normal"/>
    <w:uiPriority w:val="99"/>
    <w:semiHidden/>
    <w:unhideWhenUsed/>
    <w:rsid w:val="00632B88"/>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Strong">
    <w:name w:val="Strong"/>
    <w:basedOn w:val="DefaultParagraphFont"/>
    <w:uiPriority w:val="22"/>
    <w:qFormat/>
    <w:rsid w:val="00632B88"/>
    <w:rPr>
      <w:b/>
      <w:bCs/>
    </w:rPr>
  </w:style>
  <w:style w:type="paragraph" w:styleId="Title">
    <w:name w:val="Title"/>
    <w:basedOn w:val="Normal"/>
    <w:link w:val="TitleChar"/>
    <w:uiPriority w:val="10"/>
    <w:qFormat/>
    <w:rsid w:val="00632B88"/>
    <w:pPr>
      <w:widowControl w:val="0"/>
      <w:autoSpaceDE w:val="0"/>
      <w:autoSpaceDN w:val="0"/>
      <w:spacing w:before="266" w:after="0" w:line="240" w:lineRule="auto"/>
      <w:ind w:left="163"/>
      <w:jc w:val="both"/>
    </w:pPr>
    <w:rPr>
      <w:rFonts w:ascii="Times New Roman" w:eastAsia="Times New Roman" w:hAnsi="Times New Roman" w:cs="Times New Roman"/>
      <w:b/>
      <w:bCs/>
      <w:kern w:val="0"/>
      <w:sz w:val="31"/>
      <w:szCs w:val="31"/>
      <w:lang w:eastAsia="el-GR"/>
      <w14:ligatures w14:val="none"/>
    </w:rPr>
  </w:style>
  <w:style w:type="character" w:customStyle="1" w:styleId="TitleChar">
    <w:name w:val="Title Char"/>
    <w:basedOn w:val="DefaultParagraphFont"/>
    <w:link w:val="Title"/>
    <w:uiPriority w:val="10"/>
    <w:rsid w:val="00632B88"/>
    <w:rPr>
      <w:rFonts w:ascii="Times New Roman" w:eastAsia="Times New Roman" w:hAnsi="Times New Roman" w:cs="Times New Roman"/>
      <w:b/>
      <w:bCs/>
      <w:kern w:val="0"/>
      <w:sz w:val="31"/>
      <w:szCs w:val="31"/>
      <w:lang w:eastAsia="el-GR"/>
      <w14:ligatures w14:val="none"/>
    </w:rPr>
  </w:style>
  <w:style w:type="character" w:styleId="UnresolvedMention">
    <w:name w:val="Unresolved Mention"/>
    <w:basedOn w:val="DefaultParagraphFont"/>
    <w:uiPriority w:val="99"/>
    <w:semiHidden/>
    <w:unhideWhenUsed/>
    <w:rsid w:val="00D336E6"/>
    <w:rPr>
      <w:color w:val="605E5C"/>
      <w:shd w:val="clear" w:color="auto" w:fill="E1DFDD"/>
    </w:rPr>
  </w:style>
  <w:style w:type="table" w:styleId="TableGrid">
    <w:name w:val="Table Grid"/>
    <w:basedOn w:val="TableNormal"/>
    <w:uiPriority w:val="39"/>
    <w:rsid w:val="00B66A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4920">
      <w:bodyDiv w:val="1"/>
      <w:marLeft w:val="0"/>
      <w:marRight w:val="0"/>
      <w:marTop w:val="0"/>
      <w:marBottom w:val="0"/>
      <w:divBdr>
        <w:top w:val="none" w:sz="0" w:space="0" w:color="auto"/>
        <w:left w:val="none" w:sz="0" w:space="0" w:color="auto"/>
        <w:bottom w:val="none" w:sz="0" w:space="0" w:color="auto"/>
        <w:right w:val="none" w:sz="0" w:space="0" w:color="auto"/>
      </w:divBdr>
      <w:divsChild>
        <w:div w:id="719744872">
          <w:marLeft w:val="0"/>
          <w:marRight w:val="0"/>
          <w:marTop w:val="0"/>
          <w:marBottom w:val="0"/>
          <w:divBdr>
            <w:top w:val="none" w:sz="0" w:space="0" w:color="auto"/>
            <w:left w:val="none" w:sz="0" w:space="0" w:color="auto"/>
            <w:bottom w:val="none" w:sz="0" w:space="0" w:color="auto"/>
            <w:right w:val="none" w:sz="0" w:space="0" w:color="auto"/>
          </w:divBdr>
          <w:divsChild>
            <w:div w:id="71511468">
              <w:marLeft w:val="0"/>
              <w:marRight w:val="0"/>
              <w:marTop w:val="0"/>
              <w:marBottom w:val="0"/>
              <w:divBdr>
                <w:top w:val="none" w:sz="0" w:space="0" w:color="auto"/>
                <w:left w:val="none" w:sz="0" w:space="0" w:color="auto"/>
                <w:bottom w:val="none" w:sz="0" w:space="0" w:color="auto"/>
                <w:right w:val="none" w:sz="0" w:space="0" w:color="auto"/>
              </w:divBdr>
              <w:divsChild>
                <w:div w:id="610552767">
                  <w:marLeft w:val="0"/>
                  <w:marRight w:val="0"/>
                  <w:marTop w:val="0"/>
                  <w:marBottom w:val="0"/>
                  <w:divBdr>
                    <w:top w:val="none" w:sz="0" w:space="0" w:color="auto"/>
                    <w:left w:val="none" w:sz="0" w:space="0" w:color="auto"/>
                    <w:bottom w:val="none" w:sz="0" w:space="0" w:color="auto"/>
                    <w:right w:val="none" w:sz="0" w:space="0" w:color="auto"/>
                  </w:divBdr>
                  <w:divsChild>
                    <w:div w:id="993294475">
                      <w:marLeft w:val="0"/>
                      <w:marRight w:val="0"/>
                      <w:marTop w:val="0"/>
                      <w:marBottom w:val="0"/>
                      <w:divBdr>
                        <w:top w:val="none" w:sz="0" w:space="0" w:color="auto"/>
                        <w:left w:val="none" w:sz="0" w:space="0" w:color="auto"/>
                        <w:bottom w:val="none" w:sz="0" w:space="0" w:color="auto"/>
                        <w:right w:val="none" w:sz="0" w:space="0" w:color="auto"/>
                      </w:divBdr>
                      <w:divsChild>
                        <w:div w:id="337582076">
                          <w:marLeft w:val="0"/>
                          <w:marRight w:val="0"/>
                          <w:marTop w:val="0"/>
                          <w:marBottom w:val="0"/>
                          <w:divBdr>
                            <w:top w:val="none" w:sz="0" w:space="0" w:color="auto"/>
                            <w:left w:val="none" w:sz="0" w:space="0" w:color="auto"/>
                            <w:bottom w:val="none" w:sz="0" w:space="0" w:color="auto"/>
                            <w:right w:val="none" w:sz="0" w:space="0" w:color="auto"/>
                          </w:divBdr>
                          <w:divsChild>
                            <w:div w:id="1425804750">
                              <w:marLeft w:val="0"/>
                              <w:marRight w:val="0"/>
                              <w:marTop w:val="0"/>
                              <w:marBottom w:val="0"/>
                              <w:divBdr>
                                <w:top w:val="none" w:sz="0" w:space="0" w:color="auto"/>
                                <w:left w:val="none" w:sz="0" w:space="0" w:color="auto"/>
                                <w:bottom w:val="none" w:sz="0" w:space="0" w:color="auto"/>
                                <w:right w:val="none" w:sz="0" w:space="0" w:color="auto"/>
                              </w:divBdr>
                              <w:divsChild>
                                <w:div w:id="50108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5260">
          <w:marLeft w:val="0"/>
          <w:marRight w:val="0"/>
          <w:marTop w:val="0"/>
          <w:marBottom w:val="0"/>
          <w:divBdr>
            <w:top w:val="none" w:sz="0" w:space="0" w:color="auto"/>
            <w:left w:val="none" w:sz="0" w:space="0" w:color="auto"/>
            <w:bottom w:val="none" w:sz="0" w:space="0" w:color="auto"/>
            <w:right w:val="none" w:sz="0" w:space="0" w:color="auto"/>
          </w:divBdr>
          <w:divsChild>
            <w:div w:id="700203932">
              <w:marLeft w:val="0"/>
              <w:marRight w:val="0"/>
              <w:marTop w:val="0"/>
              <w:marBottom w:val="0"/>
              <w:divBdr>
                <w:top w:val="none" w:sz="0" w:space="0" w:color="auto"/>
                <w:left w:val="none" w:sz="0" w:space="0" w:color="auto"/>
                <w:bottom w:val="none" w:sz="0" w:space="0" w:color="auto"/>
                <w:right w:val="none" w:sz="0" w:space="0" w:color="auto"/>
              </w:divBdr>
              <w:divsChild>
                <w:div w:id="1694527173">
                  <w:marLeft w:val="0"/>
                  <w:marRight w:val="0"/>
                  <w:marTop w:val="0"/>
                  <w:marBottom w:val="0"/>
                  <w:divBdr>
                    <w:top w:val="none" w:sz="0" w:space="0" w:color="auto"/>
                    <w:left w:val="none" w:sz="0" w:space="0" w:color="auto"/>
                    <w:bottom w:val="none" w:sz="0" w:space="0" w:color="auto"/>
                    <w:right w:val="none" w:sz="0" w:space="0" w:color="auto"/>
                  </w:divBdr>
                  <w:divsChild>
                    <w:div w:id="879128746">
                      <w:marLeft w:val="0"/>
                      <w:marRight w:val="0"/>
                      <w:marTop w:val="0"/>
                      <w:marBottom w:val="0"/>
                      <w:divBdr>
                        <w:top w:val="none" w:sz="0" w:space="0" w:color="auto"/>
                        <w:left w:val="none" w:sz="0" w:space="0" w:color="auto"/>
                        <w:bottom w:val="none" w:sz="0" w:space="0" w:color="auto"/>
                        <w:right w:val="none" w:sz="0" w:space="0" w:color="auto"/>
                      </w:divBdr>
                      <w:divsChild>
                        <w:div w:id="58164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scripts.helit.duth.gr/wp-content/uploads/2023/09/&#934;&#917;&#922;-&#914;&#900;4899.16.09.20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scripts@hs.duth.g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1066</Words>
  <Characters>5762</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ΑΓΓΕΛΟΣ ΣΙΣΜΑΝΗΣ</dc:creator>
  <cp:keywords/>
  <dc:description/>
  <cp:lastModifiedBy>Angelos Sismanis</cp:lastModifiedBy>
  <cp:revision>2</cp:revision>
  <dcterms:created xsi:type="dcterms:W3CDTF">2026-06-30T01:56:00Z</dcterms:created>
  <dcterms:modified xsi:type="dcterms:W3CDTF">2026-06-30T01:56:00Z</dcterms:modified>
</cp:coreProperties>
</file>