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41D26" w14:textId="77777777" w:rsidR="007C3965" w:rsidRPr="00F1115F" w:rsidRDefault="007C3965" w:rsidP="007C3965">
      <w:pPr>
        <w:jc w:val="center"/>
        <w:rPr>
          <w:rFonts w:ascii="Calibri" w:hAnsi="Calibri" w:cs="Calibri"/>
          <w:b/>
          <w:color w:val="040056"/>
          <w:lang w:val="el-GR"/>
        </w:rPr>
      </w:pPr>
      <w:r w:rsidRPr="00F1115F">
        <w:rPr>
          <w:rFonts w:ascii="Calibri" w:hAnsi="Calibri" w:cs="Calibri"/>
          <w:b/>
          <w:noProof/>
          <w:color w:val="040056"/>
          <w:lang w:val="el-GR"/>
        </w:rPr>
        <w:drawing>
          <wp:inline distT="0" distB="0" distL="0" distR="0" wp14:anchorId="31A9CC16" wp14:editId="5A072701">
            <wp:extent cx="5181600" cy="1619250"/>
            <wp:effectExtent l="0" t="0" r="0" b="0"/>
            <wp:docPr id="81021942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blBorders>
        <w:shd w:val="clear" w:color="auto" w:fill="FFFFFF"/>
        <w:tblLook w:val="04A0" w:firstRow="1" w:lastRow="0" w:firstColumn="1" w:lastColumn="0" w:noHBand="0" w:noVBand="1"/>
      </w:tblPr>
      <w:tblGrid>
        <w:gridCol w:w="8296"/>
      </w:tblGrid>
      <w:tr w:rsidR="007C3965" w:rsidRPr="00EF2EFB" w14:paraId="36CB0EC5" w14:textId="77777777" w:rsidTr="00E942EE">
        <w:trPr>
          <w:trHeight w:val="1382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242F1518" w14:textId="77777777" w:rsidR="007C3965" w:rsidRPr="00F1115F" w:rsidRDefault="007C3965" w:rsidP="00E942EE">
            <w:pPr>
              <w:jc w:val="center"/>
              <w:rPr>
                <w:rFonts w:ascii="Calibri" w:hAnsi="Calibri" w:cs="Calibri"/>
                <w:b/>
                <w:color w:val="002060"/>
                <w:lang w:val="el-GR"/>
              </w:rPr>
            </w:pPr>
            <w:r w:rsidRPr="00F1115F">
              <w:rPr>
                <w:rFonts w:ascii="Calibri" w:hAnsi="Calibri" w:cs="Calibri"/>
                <w:b/>
                <w:color w:val="002060"/>
                <w:lang w:val="el-GR"/>
              </w:rPr>
              <w:t>ΔΙΙΔΡΥΜΑΤΙΚΟ-ΔΙΑΤΜΗΜΑΤΙΚΟ ΠΡΟΓΡΑΜΜΑ ΜΕΤΑΠΤΥΧΙΑΚΩΝ ΣΠΟΥΔΩΝ</w:t>
            </w:r>
          </w:p>
          <w:p w14:paraId="3D490ED6" w14:textId="77777777" w:rsidR="007C3965" w:rsidRPr="00F1115F" w:rsidRDefault="007C3965" w:rsidP="00E942EE">
            <w:pPr>
              <w:jc w:val="center"/>
              <w:rPr>
                <w:rFonts w:ascii="Calibri" w:hAnsi="Calibri" w:cs="Calibri"/>
                <w:b/>
                <w:color w:val="040056"/>
                <w:lang w:val="el-GR"/>
              </w:rPr>
            </w:pPr>
            <w:r w:rsidRPr="00F1115F">
              <w:rPr>
                <w:rFonts w:ascii="Calibri" w:hAnsi="Calibri" w:cs="Calibri"/>
                <w:b/>
                <w:color w:val="780000"/>
                <w:lang w:val="el-GR"/>
              </w:rPr>
              <w:t>«ΑΡΧΑΙΑ ΕΛΛΗΝΙΚΗ ΓΡΑΦΗ: ΦΟΡΕΙΣ ΚΑΙ ΠΕΡΙΕΧΟΜΕΝΟ»</w:t>
            </w:r>
          </w:p>
        </w:tc>
      </w:tr>
    </w:tbl>
    <w:p w14:paraId="27026C0B" w14:textId="77777777" w:rsidR="007C3965" w:rsidRPr="00F1115F" w:rsidRDefault="007C3965" w:rsidP="007C3965">
      <w:pPr>
        <w:jc w:val="center"/>
        <w:rPr>
          <w:rFonts w:ascii="Calibri" w:hAnsi="Calibri" w:cs="Calibri"/>
          <w:b/>
          <w:color w:val="780000"/>
          <w:lang w:val="el-GR"/>
        </w:rPr>
      </w:pPr>
    </w:p>
    <w:p w14:paraId="2D505C7B" w14:textId="475E21CE" w:rsidR="00B84BFC" w:rsidRPr="00E4514B" w:rsidRDefault="00B84BFC" w:rsidP="00EF2EFB">
      <w:pPr>
        <w:jc w:val="center"/>
        <w:rPr>
          <w:rFonts w:ascii="Calibri" w:hAnsi="Calibri" w:cs="Calibri"/>
          <w:b/>
          <w:color w:val="780000"/>
          <w:sz w:val="28"/>
          <w:szCs w:val="28"/>
          <w:lang w:val="el-GR"/>
        </w:rPr>
      </w:pPr>
      <w:r>
        <w:rPr>
          <w:rFonts w:ascii="Calibri" w:hAnsi="Calibri" w:cs="Calibri"/>
          <w:b/>
          <w:color w:val="780000"/>
          <w:sz w:val="28"/>
          <w:szCs w:val="28"/>
          <w:lang w:val="el-GR"/>
        </w:rPr>
        <w:t>Α</w:t>
      </w:r>
      <w:r w:rsidR="00EF2EFB">
        <w:rPr>
          <w:rFonts w:ascii="Calibri" w:hAnsi="Calibri" w:cs="Calibri"/>
          <w:b/>
          <w:color w:val="780000"/>
          <w:sz w:val="28"/>
          <w:szCs w:val="28"/>
          <w:lang w:val="el-GR"/>
        </w:rPr>
        <w:t>ΝΑΚΟΙΝΩΣΗ ΔΗΜΟΣΙΑΣ ΥΠΟΣΤΗΡΙΞΗΣ</w:t>
      </w:r>
      <w:r>
        <w:rPr>
          <w:rFonts w:ascii="Calibri" w:hAnsi="Calibri" w:cs="Calibri"/>
          <w:b/>
          <w:color w:val="780000"/>
          <w:sz w:val="28"/>
          <w:szCs w:val="28"/>
          <w:lang w:val="el-GR"/>
        </w:rPr>
        <w:t xml:space="preserve"> </w:t>
      </w:r>
      <w:r w:rsidRPr="00E4514B">
        <w:rPr>
          <w:rFonts w:ascii="Calibri" w:hAnsi="Calibri" w:cs="Calibri"/>
          <w:b/>
          <w:color w:val="780000"/>
          <w:sz w:val="28"/>
          <w:szCs w:val="28"/>
          <w:lang w:val="el-GR"/>
        </w:rPr>
        <w:t>ΜΔΕ</w:t>
      </w:r>
    </w:p>
    <w:p w14:paraId="0D679D4A" w14:textId="77777777" w:rsidR="007C3965" w:rsidRPr="00F1115F" w:rsidRDefault="007C3965" w:rsidP="007C3965">
      <w:pPr>
        <w:jc w:val="center"/>
        <w:rPr>
          <w:rFonts w:ascii="Calibri" w:hAnsi="Calibri" w:cs="Calibri"/>
          <w:b/>
          <w:lang w:val="el-GR"/>
        </w:rPr>
      </w:pPr>
    </w:p>
    <w:tbl>
      <w:tblPr>
        <w:tblW w:w="5000" w:type="pct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8296"/>
      </w:tblGrid>
      <w:tr w:rsidR="007C3965" w:rsidRPr="00B84BFC" w14:paraId="239C5AFC" w14:textId="77777777" w:rsidTr="00E942EE">
        <w:trPr>
          <w:trHeight w:val="404"/>
          <w:jc w:val="center"/>
        </w:trPr>
        <w:tc>
          <w:tcPr>
            <w:tcW w:w="5000" w:type="pct"/>
            <w:tcBorders>
              <w:top w:val="single" w:sz="4" w:space="0" w:color="D9D9D9"/>
              <w:left w:val="single" w:sz="4" w:space="0" w:color="D0CECE" w:themeColor="background2" w:themeShade="E6"/>
              <w:bottom w:val="single" w:sz="4" w:space="0" w:color="780000"/>
              <w:right w:val="single" w:sz="4" w:space="0" w:color="D0CECE" w:themeColor="background2" w:themeShade="E6"/>
            </w:tcBorders>
            <w:shd w:val="clear" w:color="auto" w:fill="F2F2F2"/>
            <w:vAlign w:val="center"/>
          </w:tcPr>
          <w:p w14:paraId="5B09D77A" w14:textId="2B81D6EA" w:rsidR="007C3965" w:rsidRPr="00AC7A9E" w:rsidRDefault="007C3965" w:rsidP="00E942EE">
            <w:pPr>
              <w:rPr>
                <w:rFonts w:ascii="Calibri" w:hAnsi="Calibri" w:cs="Calibri"/>
                <w:b/>
                <w:bCs/>
                <w:color w:val="780000"/>
                <w:lang w:val="el-GR"/>
              </w:rPr>
            </w:pPr>
            <w:r w:rsidRPr="00F1115F">
              <w:rPr>
                <w:rFonts w:ascii="Calibri" w:hAnsi="Calibri" w:cs="Calibri"/>
                <w:b/>
                <w:bCs/>
                <w:color w:val="780000"/>
                <w:lang w:val="el-GR"/>
              </w:rPr>
              <w:t xml:space="preserve">ΠΡΟΣ: </w:t>
            </w:r>
            <w:r w:rsidR="00B84BFC" w:rsidRPr="00B84BFC">
              <w:rPr>
                <w:rFonts w:ascii="Calibri" w:hAnsi="Calibri" w:cs="Calibri"/>
                <w:b/>
                <w:bCs/>
                <w:lang w:val="el-GR"/>
              </w:rPr>
              <w:t>Γραμματεία ΔΠΜΣ</w:t>
            </w:r>
          </w:p>
        </w:tc>
      </w:tr>
    </w:tbl>
    <w:p w14:paraId="405B2C18" w14:textId="77777777" w:rsidR="007C3965" w:rsidRPr="00F1115F" w:rsidRDefault="007C3965" w:rsidP="007C3965">
      <w:pPr>
        <w:jc w:val="center"/>
        <w:rPr>
          <w:lang w:val="el-GR"/>
        </w:rPr>
      </w:pPr>
    </w:p>
    <w:p w14:paraId="0440E8AB" w14:textId="47283D3E" w:rsidR="00EF2EFB" w:rsidRPr="00A03D11" w:rsidRDefault="00EF2EFB" w:rsidP="00EF2EFB">
      <w:pPr>
        <w:spacing w:after="160" w:line="278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03D11">
        <w:rPr>
          <w:rFonts w:asciiTheme="minorHAnsi" w:hAnsiTheme="minorHAnsi" w:cstheme="minorHAnsi"/>
          <w:sz w:val="22"/>
          <w:szCs w:val="22"/>
          <w:lang w:val="el-GR"/>
        </w:rPr>
        <w:t xml:space="preserve">Η υποστήριξη της μεταπτυχιακής διπλωματικής εργασίας της μεταπτυχιακής φοιτήτριας </w:t>
      </w:r>
      <w:r>
        <w:rPr>
          <w:rFonts w:asciiTheme="minorHAnsi" w:hAnsiTheme="minorHAnsi" w:cstheme="minorHAnsi"/>
          <w:sz w:val="22"/>
          <w:szCs w:val="22"/>
          <w:lang w:val="el-GR"/>
        </w:rPr>
        <w:t>…………….</w:t>
      </w:r>
      <w:r w:rsidRPr="00A03D11">
        <w:rPr>
          <w:rFonts w:asciiTheme="minorHAnsi" w:hAnsiTheme="minorHAnsi" w:cstheme="minorHAnsi"/>
          <w:sz w:val="22"/>
          <w:szCs w:val="22"/>
          <w:lang w:val="el-GR"/>
        </w:rPr>
        <w:t xml:space="preserve"> με τίτλο «</w:t>
      </w:r>
      <w:r>
        <w:rPr>
          <w:rFonts w:asciiTheme="minorHAnsi" w:hAnsiTheme="minorHAnsi" w:cstheme="minorHAnsi"/>
          <w:sz w:val="22"/>
          <w:szCs w:val="22"/>
          <w:lang w:val="el-GR"/>
        </w:rPr>
        <w:t>…………….</w:t>
      </w:r>
      <w:r w:rsidRPr="00A03D11">
        <w:rPr>
          <w:rFonts w:asciiTheme="minorHAnsi" w:hAnsiTheme="minorHAnsi" w:cstheme="minorHAnsi"/>
          <w:sz w:val="22"/>
          <w:szCs w:val="22"/>
          <w:lang w:val="el-GR"/>
        </w:rPr>
        <w:t xml:space="preserve">» θα λάβει χώρα 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στις </w:t>
      </w:r>
      <w:r>
        <w:rPr>
          <w:rFonts w:asciiTheme="minorHAnsi" w:hAnsiTheme="minorHAnsi" w:cstheme="minorHAnsi"/>
          <w:sz w:val="22"/>
          <w:szCs w:val="22"/>
          <w:lang w:val="el-GR"/>
        </w:rPr>
        <w:t>…………….</w:t>
      </w:r>
      <w:r w:rsidRPr="00A03D11">
        <w:rPr>
          <w:rFonts w:asciiTheme="minorHAnsi" w:hAnsiTheme="minorHAnsi" w:cstheme="minorHAnsi"/>
          <w:sz w:val="22"/>
          <w:szCs w:val="22"/>
          <w:lang w:val="el-GR"/>
        </w:rPr>
        <w:t xml:space="preserve"> και ώρα </w:t>
      </w:r>
      <w:r>
        <w:rPr>
          <w:rFonts w:asciiTheme="minorHAnsi" w:hAnsiTheme="minorHAnsi" w:cstheme="minorHAnsi"/>
          <w:sz w:val="22"/>
          <w:szCs w:val="22"/>
          <w:lang w:val="el-GR"/>
        </w:rPr>
        <w:t>…………….</w:t>
      </w:r>
      <w:r w:rsidRPr="00A03D11">
        <w:rPr>
          <w:rFonts w:asciiTheme="minorHAnsi" w:hAnsiTheme="minorHAnsi" w:cstheme="minorHAnsi"/>
          <w:sz w:val="22"/>
          <w:szCs w:val="22"/>
          <w:lang w:val="el-GR"/>
        </w:rPr>
        <w:t xml:space="preserve">  με διαδικτυακή τηλεδιάσκεψη μέσω της υπηρεσίας</w:t>
      </w:r>
      <w:r w:rsidRPr="00A03D11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Pr="00A03D11">
        <w:rPr>
          <w:rFonts w:asciiTheme="minorHAnsi" w:hAnsiTheme="minorHAnsi" w:cstheme="minorHAnsi"/>
          <w:sz w:val="22"/>
          <w:szCs w:val="22"/>
        </w:rPr>
        <w:fldChar w:fldCharType="begin"/>
      </w:r>
      <w:r w:rsidRPr="00A03D11">
        <w:rPr>
          <w:rFonts w:asciiTheme="minorHAnsi" w:hAnsiTheme="minorHAnsi" w:cstheme="minorHAnsi"/>
          <w:sz w:val="22"/>
          <w:szCs w:val="22"/>
        </w:rPr>
        <w:instrText>HYPERLINK</w:instrText>
      </w:r>
      <w:r w:rsidRPr="00A03D11">
        <w:rPr>
          <w:rFonts w:asciiTheme="minorHAnsi" w:hAnsiTheme="minorHAnsi" w:cstheme="minorHAnsi"/>
          <w:sz w:val="22"/>
          <w:szCs w:val="22"/>
          <w:lang w:val="el-GR"/>
        </w:rPr>
        <w:instrText xml:space="preserve"> "</w:instrText>
      </w:r>
      <w:r w:rsidRPr="00A03D11">
        <w:rPr>
          <w:rFonts w:asciiTheme="minorHAnsi" w:hAnsiTheme="minorHAnsi" w:cstheme="minorHAnsi"/>
          <w:sz w:val="22"/>
          <w:szCs w:val="22"/>
        </w:rPr>
        <w:instrText>https</w:instrText>
      </w:r>
      <w:r w:rsidRPr="00A03D11">
        <w:rPr>
          <w:rFonts w:asciiTheme="minorHAnsi" w:hAnsiTheme="minorHAnsi" w:cstheme="minorHAnsi"/>
          <w:sz w:val="22"/>
          <w:szCs w:val="22"/>
          <w:lang w:val="el-GR"/>
        </w:rPr>
        <w:instrText>://</w:instrText>
      </w:r>
      <w:r w:rsidRPr="00A03D11">
        <w:rPr>
          <w:rFonts w:asciiTheme="minorHAnsi" w:hAnsiTheme="minorHAnsi" w:cstheme="minorHAnsi"/>
          <w:sz w:val="22"/>
          <w:szCs w:val="22"/>
        </w:rPr>
        <w:instrText>www</w:instrText>
      </w:r>
      <w:r w:rsidRPr="00A03D11">
        <w:rPr>
          <w:rFonts w:asciiTheme="minorHAnsi" w:hAnsiTheme="minorHAnsi" w:cstheme="minorHAnsi"/>
          <w:sz w:val="22"/>
          <w:szCs w:val="22"/>
          <w:lang w:val="el-GR"/>
        </w:rPr>
        <w:instrText>.</w:instrText>
      </w:r>
      <w:r w:rsidRPr="00A03D11">
        <w:rPr>
          <w:rFonts w:asciiTheme="minorHAnsi" w:hAnsiTheme="minorHAnsi" w:cstheme="minorHAnsi"/>
          <w:sz w:val="22"/>
          <w:szCs w:val="22"/>
        </w:rPr>
        <w:instrText>epresence</w:instrText>
      </w:r>
      <w:r w:rsidRPr="00A03D11">
        <w:rPr>
          <w:rFonts w:asciiTheme="minorHAnsi" w:hAnsiTheme="minorHAnsi" w:cstheme="minorHAnsi"/>
          <w:sz w:val="22"/>
          <w:szCs w:val="22"/>
          <w:lang w:val="el-GR"/>
        </w:rPr>
        <w:instrText>.</w:instrText>
      </w:r>
      <w:r w:rsidRPr="00A03D11">
        <w:rPr>
          <w:rFonts w:asciiTheme="minorHAnsi" w:hAnsiTheme="minorHAnsi" w:cstheme="minorHAnsi"/>
          <w:sz w:val="22"/>
          <w:szCs w:val="22"/>
        </w:rPr>
        <w:instrText>gr</w:instrText>
      </w:r>
      <w:r w:rsidRPr="00A03D11">
        <w:rPr>
          <w:rFonts w:asciiTheme="minorHAnsi" w:hAnsiTheme="minorHAnsi" w:cstheme="minorHAnsi"/>
          <w:sz w:val="22"/>
          <w:szCs w:val="22"/>
          <w:lang w:val="el-GR"/>
        </w:rPr>
        <w:instrText>/"</w:instrText>
      </w:r>
      <w:r w:rsidRPr="00A03D11">
        <w:rPr>
          <w:rFonts w:asciiTheme="minorHAnsi" w:hAnsiTheme="minorHAnsi" w:cstheme="minorHAnsi"/>
          <w:sz w:val="22"/>
          <w:szCs w:val="22"/>
        </w:rPr>
      </w:r>
      <w:r w:rsidRPr="00A03D11">
        <w:rPr>
          <w:rFonts w:asciiTheme="minorHAnsi" w:hAnsiTheme="minorHAnsi" w:cstheme="minorHAnsi"/>
          <w:sz w:val="22"/>
          <w:szCs w:val="22"/>
        </w:rPr>
        <w:fldChar w:fldCharType="separate"/>
      </w:r>
      <w:r w:rsidRPr="00A03D11">
        <w:rPr>
          <w:rStyle w:val="-"/>
          <w:rFonts w:asciiTheme="minorHAnsi" w:hAnsiTheme="minorHAnsi" w:cstheme="minorHAnsi"/>
          <w:sz w:val="22"/>
          <w:szCs w:val="22"/>
        </w:rPr>
        <w:t>epresence</w:t>
      </w:r>
      <w:proofErr w:type="spellEnd"/>
      <w:r w:rsidRPr="00A03D11">
        <w:rPr>
          <w:rFonts w:asciiTheme="minorHAnsi" w:hAnsiTheme="minorHAnsi" w:cstheme="minorHAnsi"/>
          <w:sz w:val="22"/>
          <w:szCs w:val="22"/>
        </w:rPr>
        <w:fldChar w:fldCharType="end"/>
      </w:r>
      <w:r w:rsidRPr="00A03D11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492A8FE8" w14:textId="77777777" w:rsidR="00EF2EFB" w:rsidRPr="00A03D11" w:rsidRDefault="00EF2EFB" w:rsidP="00EF2EFB">
      <w:pPr>
        <w:spacing w:after="160" w:line="278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03D11">
        <w:rPr>
          <w:rFonts w:asciiTheme="minorHAnsi" w:hAnsiTheme="minorHAnsi" w:cstheme="minorHAnsi"/>
          <w:sz w:val="22"/>
          <w:szCs w:val="22"/>
          <w:lang w:val="el-GR"/>
        </w:rPr>
        <w:t>Παρακαλούνται όσοι επιθυμούν να την παρακολουθήσουν να συμπληρώσουν την ηλεκτρονική αίτηση στον παρακάτω σύνδεσμο:</w:t>
      </w:r>
    </w:p>
    <w:p w14:paraId="00DFA26F" w14:textId="77777777" w:rsidR="00EF2EFB" w:rsidRPr="00A03D11" w:rsidRDefault="00EF2EFB" w:rsidP="00EF2EFB">
      <w:pPr>
        <w:spacing w:after="160" w:line="278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hyperlink r:id="rId5" w:history="1">
        <w:r w:rsidRPr="00A03D11">
          <w:rPr>
            <w:rStyle w:val="-"/>
            <w:rFonts w:asciiTheme="minorHAnsi" w:hAnsiTheme="minorHAnsi" w:cstheme="minorHAnsi"/>
            <w:sz w:val="22"/>
            <w:szCs w:val="22"/>
          </w:rPr>
          <w:t>https</w:t>
        </w:r>
        <w:r w:rsidRPr="00A03D11">
          <w:rPr>
            <w:rStyle w:val="-"/>
            <w:rFonts w:asciiTheme="minorHAnsi" w:hAnsiTheme="minorHAnsi" w:cstheme="minorHAnsi"/>
            <w:sz w:val="22"/>
            <w:szCs w:val="22"/>
            <w:lang w:val="el-GR"/>
          </w:rPr>
          <w:t>://</w:t>
        </w:r>
        <w:r w:rsidRPr="00A03D11">
          <w:rPr>
            <w:rStyle w:val="-"/>
            <w:rFonts w:asciiTheme="minorHAnsi" w:hAnsiTheme="minorHAnsi" w:cstheme="minorHAnsi"/>
            <w:sz w:val="22"/>
            <w:szCs w:val="22"/>
          </w:rPr>
          <w:t>forms</w:t>
        </w:r>
        <w:r w:rsidRPr="00A03D11">
          <w:rPr>
            <w:rStyle w:val="-"/>
            <w:rFonts w:asciiTheme="minorHAnsi" w:hAnsiTheme="minorHAnsi" w:cstheme="minorHAnsi"/>
            <w:sz w:val="22"/>
            <w:szCs w:val="22"/>
            <w:lang w:val="el-GR"/>
          </w:rPr>
          <w:t>.</w:t>
        </w:r>
        <w:proofErr w:type="spellStart"/>
        <w:r w:rsidRPr="00A03D11">
          <w:rPr>
            <w:rStyle w:val="-"/>
            <w:rFonts w:asciiTheme="minorHAnsi" w:hAnsiTheme="minorHAnsi" w:cstheme="minorHAnsi"/>
            <w:sz w:val="22"/>
            <w:szCs w:val="22"/>
          </w:rPr>
          <w:t>gle</w:t>
        </w:r>
        <w:proofErr w:type="spellEnd"/>
        <w:r w:rsidRPr="00A03D11">
          <w:rPr>
            <w:rStyle w:val="-"/>
            <w:rFonts w:asciiTheme="minorHAnsi" w:hAnsiTheme="minorHAnsi" w:cstheme="minorHAnsi"/>
            <w:sz w:val="22"/>
            <w:szCs w:val="22"/>
            <w:lang w:val="el-GR"/>
          </w:rPr>
          <w:t>/</w:t>
        </w:r>
        <w:proofErr w:type="spellStart"/>
        <w:r w:rsidRPr="00A03D11">
          <w:rPr>
            <w:rStyle w:val="-"/>
            <w:rFonts w:asciiTheme="minorHAnsi" w:hAnsiTheme="minorHAnsi" w:cstheme="minorHAnsi"/>
            <w:sz w:val="22"/>
            <w:szCs w:val="22"/>
          </w:rPr>
          <w:t>Cj</w:t>
        </w:r>
        <w:proofErr w:type="spellEnd"/>
        <w:r w:rsidRPr="00A03D11">
          <w:rPr>
            <w:rStyle w:val="-"/>
            <w:rFonts w:asciiTheme="minorHAnsi" w:hAnsiTheme="minorHAnsi" w:cstheme="minorHAnsi"/>
            <w:sz w:val="22"/>
            <w:szCs w:val="22"/>
            <w:lang w:val="el-GR"/>
          </w:rPr>
          <w:t>4</w:t>
        </w:r>
        <w:proofErr w:type="spellStart"/>
        <w:r w:rsidRPr="00A03D11">
          <w:rPr>
            <w:rStyle w:val="-"/>
            <w:rFonts w:asciiTheme="minorHAnsi" w:hAnsiTheme="minorHAnsi" w:cstheme="minorHAnsi"/>
            <w:sz w:val="22"/>
            <w:szCs w:val="22"/>
          </w:rPr>
          <w:t>ZNfogf</w:t>
        </w:r>
        <w:proofErr w:type="spellEnd"/>
        <w:r w:rsidRPr="00A03D11">
          <w:rPr>
            <w:rStyle w:val="-"/>
            <w:rFonts w:asciiTheme="minorHAnsi" w:hAnsiTheme="minorHAnsi" w:cstheme="minorHAnsi"/>
            <w:sz w:val="22"/>
            <w:szCs w:val="22"/>
            <w:lang w:val="el-GR"/>
          </w:rPr>
          <w:t>5</w:t>
        </w:r>
        <w:proofErr w:type="spellStart"/>
        <w:r w:rsidRPr="00A03D11">
          <w:rPr>
            <w:rStyle w:val="-"/>
            <w:rFonts w:asciiTheme="minorHAnsi" w:hAnsiTheme="minorHAnsi" w:cstheme="minorHAnsi"/>
            <w:sz w:val="22"/>
            <w:szCs w:val="22"/>
          </w:rPr>
          <w:t>LtHzgR</w:t>
        </w:r>
        <w:proofErr w:type="spellEnd"/>
        <w:r w:rsidRPr="00A03D11">
          <w:rPr>
            <w:rStyle w:val="-"/>
            <w:rFonts w:asciiTheme="minorHAnsi" w:hAnsiTheme="minorHAnsi" w:cstheme="minorHAnsi"/>
            <w:sz w:val="22"/>
            <w:szCs w:val="22"/>
            <w:lang w:val="el-GR"/>
          </w:rPr>
          <w:t>8</w:t>
        </w:r>
      </w:hyperlink>
    </w:p>
    <w:p w14:paraId="1E672610" w14:textId="77777777" w:rsidR="00EF2EFB" w:rsidRPr="00A03D11" w:rsidRDefault="00EF2EFB" w:rsidP="00EF2EFB">
      <w:pPr>
        <w:spacing w:after="160" w:line="278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03D11">
        <w:rPr>
          <w:rFonts w:asciiTheme="minorHAnsi" w:hAnsiTheme="minorHAnsi" w:cstheme="minorHAnsi"/>
          <w:sz w:val="22"/>
          <w:szCs w:val="22"/>
          <w:lang w:val="el-GR"/>
        </w:rPr>
        <w:t xml:space="preserve">Το αργότερο ένα 24ωρο πριν την τηλεδιάσκεψη, όλοι οι συμμετέχοντες θα λάβουν ένα αυτοματοποιημένο </w:t>
      </w:r>
      <w:r w:rsidRPr="00A03D11">
        <w:rPr>
          <w:rFonts w:asciiTheme="minorHAnsi" w:hAnsiTheme="minorHAnsi" w:cstheme="minorHAnsi"/>
          <w:sz w:val="22"/>
          <w:szCs w:val="22"/>
        </w:rPr>
        <w:t>email</w:t>
      </w:r>
      <w:r w:rsidRPr="00A03D11">
        <w:rPr>
          <w:rFonts w:asciiTheme="minorHAnsi" w:hAnsiTheme="minorHAnsi" w:cstheme="minorHAnsi"/>
          <w:sz w:val="22"/>
          <w:szCs w:val="22"/>
          <w:lang w:val="el-GR"/>
        </w:rPr>
        <w:t xml:space="preserve"> με τη σχετική πρόσκληση – σύνδεσμο συμμετοχής.</w:t>
      </w:r>
    </w:p>
    <w:p w14:paraId="70117DE9" w14:textId="015D8B34" w:rsidR="00EF2EFB" w:rsidRPr="00A03D11" w:rsidRDefault="00EF2EFB" w:rsidP="00EF2EFB">
      <w:pPr>
        <w:spacing w:after="160" w:line="278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03D11">
        <w:rPr>
          <w:rFonts w:asciiTheme="minorHAnsi" w:hAnsiTheme="minorHAnsi" w:cstheme="minorHAnsi"/>
          <w:sz w:val="22"/>
          <w:szCs w:val="22"/>
          <w:lang w:val="el-GR"/>
        </w:rPr>
        <w:t xml:space="preserve">Όσοι χρησιμοποιούν για πρώτη φορά την υπηρεσία </w:t>
      </w:r>
      <w:proofErr w:type="spellStart"/>
      <w:r w:rsidRPr="00A03D11">
        <w:rPr>
          <w:rFonts w:asciiTheme="minorHAnsi" w:hAnsiTheme="minorHAnsi" w:cstheme="minorHAnsi"/>
          <w:sz w:val="22"/>
          <w:szCs w:val="22"/>
        </w:rPr>
        <w:t>epresence</w:t>
      </w:r>
      <w:proofErr w:type="spellEnd"/>
      <w:r w:rsidRPr="00A03D11">
        <w:rPr>
          <w:rFonts w:asciiTheme="minorHAnsi" w:hAnsiTheme="minorHAnsi" w:cstheme="minorHAnsi"/>
          <w:sz w:val="22"/>
          <w:szCs w:val="22"/>
          <w:lang w:val="el-GR"/>
        </w:rPr>
        <w:t xml:space="preserve"> θα λάβουν επιπλέον και ειδοποίηση ενεργοποίησης/δημιουργίας λογαριασμού και αποδοχής των όρων χρήσης της υπηρεσίας.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A03D11">
        <w:rPr>
          <w:rFonts w:asciiTheme="minorHAnsi" w:hAnsiTheme="minorHAnsi" w:cstheme="minorHAnsi"/>
          <w:sz w:val="22"/>
          <w:szCs w:val="22"/>
          <w:lang w:val="el-GR"/>
        </w:rPr>
        <w:t xml:space="preserve">Ακολουθώντας τον σύνδεσμο που περιέχεται στην πρόσκληση, αρχικά θα κληθούν να συνδεθούν στην υπηρεσία </w:t>
      </w:r>
      <w:proofErr w:type="spellStart"/>
      <w:r w:rsidRPr="00A03D11">
        <w:rPr>
          <w:rFonts w:asciiTheme="minorHAnsi" w:hAnsiTheme="minorHAnsi" w:cstheme="minorHAnsi"/>
          <w:sz w:val="22"/>
          <w:szCs w:val="22"/>
        </w:rPr>
        <w:t>epresence</w:t>
      </w:r>
      <w:proofErr w:type="spellEnd"/>
      <w:r w:rsidRPr="00A03D11">
        <w:rPr>
          <w:rFonts w:asciiTheme="minorHAnsi" w:hAnsiTheme="minorHAnsi" w:cstheme="minorHAnsi"/>
          <w:sz w:val="22"/>
          <w:szCs w:val="22"/>
          <w:lang w:val="el-GR"/>
        </w:rPr>
        <w:t>.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A03D11">
        <w:rPr>
          <w:rFonts w:asciiTheme="minorHAnsi" w:hAnsiTheme="minorHAnsi" w:cstheme="minorHAnsi"/>
          <w:sz w:val="22"/>
          <w:szCs w:val="22"/>
          <w:lang w:val="el-GR"/>
        </w:rPr>
        <w:t xml:space="preserve">Με το μπλε κουμπί, όσοι έλαβαν την πρόσκληση στο ιδρυματικό τους </w:t>
      </w:r>
      <w:r w:rsidRPr="00A03D11">
        <w:rPr>
          <w:rFonts w:asciiTheme="minorHAnsi" w:hAnsiTheme="minorHAnsi" w:cstheme="minorHAnsi"/>
          <w:sz w:val="22"/>
          <w:szCs w:val="22"/>
        </w:rPr>
        <w:t>email</w:t>
      </w:r>
      <w:r w:rsidRPr="00A03D11">
        <w:rPr>
          <w:rFonts w:asciiTheme="minorHAnsi" w:hAnsiTheme="minorHAnsi" w:cstheme="minorHAnsi"/>
          <w:sz w:val="22"/>
          <w:szCs w:val="22"/>
          <w:lang w:val="el-GR"/>
        </w:rPr>
        <w:t>.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A03D11">
        <w:rPr>
          <w:rFonts w:asciiTheme="minorHAnsi" w:hAnsiTheme="minorHAnsi" w:cstheme="minorHAnsi"/>
          <w:sz w:val="22"/>
          <w:szCs w:val="22"/>
          <w:lang w:val="el-GR"/>
        </w:rPr>
        <w:t xml:space="preserve">Με το πράσινο κουμπί, όσοι έλαβαν την πρόσκληση στο προσωπικό τους </w:t>
      </w:r>
      <w:r w:rsidRPr="00A03D11">
        <w:rPr>
          <w:rFonts w:asciiTheme="minorHAnsi" w:hAnsiTheme="minorHAnsi" w:cstheme="minorHAnsi"/>
          <w:sz w:val="22"/>
          <w:szCs w:val="22"/>
        </w:rPr>
        <w:t>email</w:t>
      </w:r>
      <w:r w:rsidRPr="00A03D11">
        <w:rPr>
          <w:rFonts w:asciiTheme="minorHAnsi" w:hAnsiTheme="minorHAnsi" w:cstheme="minorHAnsi"/>
          <w:sz w:val="22"/>
          <w:szCs w:val="22"/>
          <w:lang w:val="el-GR"/>
        </w:rPr>
        <w:t xml:space="preserve"> (</w:t>
      </w:r>
      <w:proofErr w:type="spellStart"/>
      <w:r w:rsidRPr="00A03D11">
        <w:rPr>
          <w:rFonts w:asciiTheme="minorHAnsi" w:hAnsiTheme="minorHAnsi" w:cstheme="minorHAnsi"/>
          <w:sz w:val="22"/>
          <w:szCs w:val="22"/>
        </w:rPr>
        <w:t>gmail</w:t>
      </w:r>
      <w:proofErr w:type="spellEnd"/>
      <w:r w:rsidRPr="00A03D11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  <w:proofErr w:type="spellStart"/>
      <w:r w:rsidRPr="00A03D11">
        <w:rPr>
          <w:rFonts w:asciiTheme="minorHAnsi" w:hAnsiTheme="minorHAnsi" w:cstheme="minorHAnsi"/>
          <w:sz w:val="22"/>
          <w:szCs w:val="22"/>
        </w:rPr>
        <w:t>hotmail</w:t>
      </w:r>
      <w:proofErr w:type="spellEnd"/>
      <w:r w:rsidRPr="00A03D11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proofErr w:type="spellStart"/>
      <w:r w:rsidRPr="00A03D11">
        <w:rPr>
          <w:rFonts w:asciiTheme="minorHAnsi" w:hAnsiTheme="minorHAnsi" w:cstheme="minorHAnsi"/>
          <w:sz w:val="22"/>
          <w:szCs w:val="22"/>
          <w:lang w:val="el-GR"/>
        </w:rPr>
        <w:t>κλπ</w:t>
      </w:r>
      <w:proofErr w:type="spellEnd"/>
      <w:r w:rsidRPr="00A03D11">
        <w:rPr>
          <w:rFonts w:asciiTheme="minorHAnsi" w:hAnsiTheme="minorHAnsi" w:cstheme="minorHAnsi"/>
          <w:sz w:val="22"/>
          <w:szCs w:val="22"/>
          <w:lang w:val="el-GR"/>
        </w:rPr>
        <w:t>).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A03D11">
        <w:rPr>
          <w:rFonts w:asciiTheme="minorHAnsi" w:hAnsiTheme="minorHAnsi" w:cstheme="minorHAnsi"/>
          <w:sz w:val="22"/>
          <w:szCs w:val="22"/>
          <w:lang w:val="el-GR"/>
        </w:rPr>
        <w:t>Κατόπιν, επιλέγοντας την καρτέλα «Τηλεδιασκέψεις» θα μπορέσουν να λάβουν μέρος στην τηλεδιάσκεψη, πατώντας το κουμπί «Σύνδεση», στο οποίο εμφανίζεται η ώρα έναρξης της εκδήλωσης .</w:t>
      </w:r>
    </w:p>
    <w:p w14:paraId="6A184AA1" w14:textId="77777777" w:rsidR="00EF2EFB" w:rsidRPr="00A03D11" w:rsidRDefault="00EF2EFB" w:rsidP="00EF2EFB">
      <w:pPr>
        <w:spacing w:after="160" w:line="278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03D11">
        <w:rPr>
          <w:rFonts w:asciiTheme="minorHAnsi" w:hAnsiTheme="minorHAnsi" w:cstheme="minorHAnsi"/>
          <w:sz w:val="22"/>
          <w:szCs w:val="22"/>
          <w:lang w:val="el-GR"/>
        </w:rPr>
        <w:t>Αναλυτικές οδηγίες χρήσης της υπηρεσίας</w:t>
      </w:r>
      <w:r w:rsidRPr="00A03D11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Pr="00A03D11">
        <w:rPr>
          <w:rFonts w:asciiTheme="minorHAnsi" w:hAnsiTheme="minorHAnsi" w:cstheme="minorHAnsi"/>
          <w:sz w:val="22"/>
          <w:szCs w:val="22"/>
        </w:rPr>
        <w:fldChar w:fldCharType="begin"/>
      </w:r>
      <w:r w:rsidRPr="00A03D11">
        <w:rPr>
          <w:rFonts w:asciiTheme="minorHAnsi" w:hAnsiTheme="minorHAnsi" w:cstheme="minorHAnsi"/>
          <w:sz w:val="22"/>
          <w:szCs w:val="22"/>
        </w:rPr>
        <w:instrText>HYPERLINK</w:instrText>
      </w:r>
      <w:r w:rsidRPr="00A03D11">
        <w:rPr>
          <w:rFonts w:asciiTheme="minorHAnsi" w:hAnsiTheme="minorHAnsi" w:cstheme="minorHAnsi"/>
          <w:sz w:val="22"/>
          <w:szCs w:val="22"/>
          <w:lang w:val="el-GR"/>
        </w:rPr>
        <w:instrText xml:space="preserve"> "</w:instrText>
      </w:r>
      <w:r w:rsidRPr="00A03D11">
        <w:rPr>
          <w:rFonts w:asciiTheme="minorHAnsi" w:hAnsiTheme="minorHAnsi" w:cstheme="minorHAnsi"/>
          <w:sz w:val="22"/>
          <w:szCs w:val="22"/>
        </w:rPr>
        <w:instrText>https</w:instrText>
      </w:r>
      <w:r w:rsidRPr="00A03D11">
        <w:rPr>
          <w:rFonts w:asciiTheme="minorHAnsi" w:hAnsiTheme="minorHAnsi" w:cstheme="minorHAnsi"/>
          <w:sz w:val="22"/>
          <w:szCs w:val="22"/>
          <w:lang w:val="el-GR"/>
        </w:rPr>
        <w:instrText>://</w:instrText>
      </w:r>
      <w:r w:rsidRPr="00A03D11">
        <w:rPr>
          <w:rFonts w:asciiTheme="minorHAnsi" w:hAnsiTheme="minorHAnsi" w:cstheme="minorHAnsi"/>
          <w:sz w:val="22"/>
          <w:szCs w:val="22"/>
        </w:rPr>
        <w:instrText>www</w:instrText>
      </w:r>
      <w:r w:rsidRPr="00A03D11">
        <w:rPr>
          <w:rFonts w:asciiTheme="minorHAnsi" w:hAnsiTheme="minorHAnsi" w:cstheme="minorHAnsi"/>
          <w:sz w:val="22"/>
          <w:szCs w:val="22"/>
          <w:lang w:val="el-GR"/>
        </w:rPr>
        <w:instrText>.</w:instrText>
      </w:r>
      <w:r w:rsidRPr="00A03D11">
        <w:rPr>
          <w:rFonts w:asciiTheme="minorHAnsi" w:hAnsiTheme="minorHAnsi" w:cstheme="minorHAnsi"/>
          <w:sz w:val="22"/>
          <w:szCs w:val="22"/>
        </w:rPr>
        <w:instrText>epresence</w:instrText>
      </w:r>
      <w:r w:rsidRPr="00A03D11">
        <w:rPr>
          <w:rFonts w:asciiTheme="minorHAnsi" w:hAnsiTheme="minorHAnsi" w:cstheme="minorHAnsi"/>
          <w:sz w:val="22"/>
          <w:szCs w:val="22"/>
          <w:lang w:val="el-GR"/>
        </w:rPr>
        <w:instrText>.</w:instrText>
      </w:r>
      <w:r w:rsidRPr="00A03D11">
        <w:rPr>
          <w:rFonts w:asciiTheme="minorHAnsi" w:hAnsiTheme="minorHAnsi" w:cstheme="minorHAnsi"/>
          <w:sz w:val="22"/>
          <w:szCs w:val="22"/>
        </w:rPr>
        <w:instrText>gr</w:instrText>
      </w:r>
      <w:r w:rsidRPr="00A03D11">
        <w:rPr>
          <w:rFonts w:asciiTheme="minorHAnsi" w:hAnsiTheme="minorHAnsi" w:cstheme="minorHAnsi"/>
          <w:sz w:val="22"/>
          <w:szCs w:val="22"/>
          <w:lang w:val="el-GR"/>
        </w:rPr>
        <w:instrText>/"</w:instrText>
      </w:r>
      <w:r w:rsidRPr="00A03D11">
        <w:rPr>
          <w:rFonts w:asciiTheme="minorHAnsi" w:hAnsiTheme="minorHAnsi" w:cstheme="minorHAnsi"/>
          <w:sz w:val="22"/>
          <w:szCs w:val="22"/>
        </w:rPr>
      </w:r>
      <w:r w:rsidRPr="00A03D11">
        <w:rPr>
          <w:rFonts w:asciiTheme="minorHAnsi" w:hAnsiTheme="minorHAnsi" w:cstheme="minorHAnsi"/>
          <w:sz w:val="22"/>
          <w:szCs w:val="22"/>
        </w:rPr>
        <w:fldChar w:fldCharType="separate"/>
      </w:r>
      <w:r w:rsidRPr="00A03D11">
        <w:rPr>
          <w:rStyle w:val="-"/>
          <w:rFonts w:asciiTheme="minorHAnsi" w:hAnsiTheme="minorHAnsi" w:cstheme="minorHAnsi"/>
          <w:sz w:val="22"/>
          <w:szCs w:val="22"/>
        </w:rPr>
        <w:t>epresence</w:t>
      </w:r>
      <w:proofErr w:type="spellEnd"/>
      <w:r w:rsidRPr="00A03D11">
        <w:rPr>
          <w:rFonts w:asciiTheme="minorHAnsi" w:hAnsiTheme="minorHAnsi" w:cstheme="minorHAnsi"/>
          <w:sz w:val="22"/>
          <w:szCs w:val="22"/>
        </w:rPr>
        <w:fldChar w:fldCharType="end"/>
      </w:r>
      <w:r w:rsidRPr="00A03D11">
        <w:rPr>
          <w:rFonts w:asciiTheme="minorHAnsi" w:hAnsiTheme="minorHAnsi" w:cstheme="minorHAnsi"/>
          <w:sz w:val="22"/>
          <w:szCs w:val="22"/>
        </w:rPr>
        <w:t> </w:t>
      </w:r>
      <w:r w:rsidRPr="00A03D11">
        <w:rPr>
          <w:rFonts w:asciiTheme="minorHAnsi" w:hAnsiTheme="minorHAnsi" w:cstheme="minorHAnsi"/>
          <w:sz w:val="22"/>
          <w:szCs w:val="22"/>
          <w:lang w:val="el-GR"/>
        </w:rPr>
        <w:t>είναι διαθέσιμες</w:t>
      </w:r>
      <w:r w:rsidRPr="00A03D11">
        <w:rPr>
          <w:rFonts w:asciiTheme="minorHAnsi" w:hAnsiTheme="minorHAnsi" w:cstheme="minorHAnsi"/>
          <w:sz w:val="22"/>
          <w:szCs w:val="22"/>
        </w:rPr>
        <w:t> </w:t>
      </w:r>
      <w:hyperlink r:id="rId6" w:history="1">
        <w:r w:rsidRPr="00A03D11">
          <w:rPr>
            <w:rStyle w:val="-"/>
            <w:rFonts w:asciiTheme="minorHAnsi" w:hAnsiTheme="minorHAnsi" w:cstheme="minorHAnsi"/>
            <w:sz w:val="22"/>
            <w:szCs w:val="22"/>
            <w:lang w:val="el-GR"/>
          </w:rPr>
          <w:t>ΕΔΩ</w:t>
        </w:r>
      </w:hyperlink>
      <w:r w:rsidRPr="00A03D11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40F3ED69" w14:textId="77777777" w:rsidR="00EF2EFB" w:rsidRPr="00EF2EFB" w:rsidRDefault="00EF2EFB" w:rsidP="00EF2EFB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36C1118D" w14:textId="77777777" w:rsidR="007C3965" w:rsidRPr="00EF2EFB" w:rsidRDefault="007C3965" w:rsidP="00EF2EFB">
      <w:pPr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</w:p>
    <w:p w14:paraId="35939918" w14:textId="1D1182FE" w:rsidR="007C3965" w:rsidRPr="00F1115F" w:rsidRDefault="007C3965" w:rsidP="00EF2EFB">
      <w:pPr>
        <w:jc w:val="center"/>
        <w:rPr>
          <w:rFonts w:ascii="Calibri" w:hAnsi="Calibri" w:cs="Calibri"/>
          <w:bCs/>
          <w:lang w:val="el-GR"/>
        </w:rPr>
      </w:pPr>
      <w:r w:rsidRPr="00EF2EFB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Υπογραφή </w:t>
      </w:r>
      <w:r w:rsidR="00EF2EFB">
        <w:rPr>
          <w:rFonts w:asciiTheme="minorHAnsi" w:hAnsiTheme="minorHAnsi" w:cstheme="minorHAnsi"/>
          <w:b/>
          <w:bCs/>
          <w:sz w:val="22"/>
          <w:szCs w:val="22"/>
          <w:lang w:val="el-GR"/>
        </w:rPr>
        <w:t>Επιβλέποντα</w:t>
      </w:r>
    </w:p>
    <w:p w14:paraId="7A64EB15" w14:textId="77777777" w:rsidR="007C3965" w:rsidRPr="00F1115F" w:rsidRDefault="007C3965" w:rsidP="007C3965">
      <w:pPr>
        <w:tabs>
          <w:tab w:val="left" w:pos="5955"/>
        </w:tabs>
        <w:jc w:val="center"/>
        <w:rPr>
          <w:rFonts w:ascii="Calibri" w:hAnsi="Calibri" w:cs="Calibri"/>
          <w:bCs/>
          <w:lang w:val="el-GR"/>
        </w:rPr>
      </w:pPr>
    </w:p>
    <w:p w14:paraId="0C9B7BC5" w14:textId="77777777" w:rsidR="007C3965" w:rsidRPr="00F1115F" w:rsidRDefault="007C3965" w:rsidP="007C3965">
      <w:pPr>
        <w:jc w:val="center"/>
        <w:rPr>
          <w:rFonts w:ascii="Calibri" w:hAnsi="Calibri" w:cs="Calibri"/>
          <w:bCs/>
          <w:szCs w:val="16"/>
          <w:lang w:val="el-GR"/>
        </w:rPr>
      </w:pPr>
    </w:p>
    <w:p w14:paraId="43E7E0D9" w14:textId="77777777" w:rsidR="007C3965" w:rsidRPr="00F1115F" w:rsidRDefault="007C3965" w:rsidP="007C3965">
      <w:pPr>
        <w:rPr>
          <w:rFonts w:ascii="Calibri" w:hAnsi="Calibri" w:cs="Calibri"/>
          <w:b/>
          <w:sz w:val="22"/>
          <w:szCs w:val="22"/>
          <w:lang w:val="el-GR"/>
        </w:rPr>
      </w:pPr>
    </w:p>
    <w:p w14:paraId="13A99946" w14:textId="77777777" w:rsidR="007C3965" w:rsidRDefault="007C3965"/>
    <w:sectPr w:rsidR="007C39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965"/>
    <w:rsid w:val="000C6ECD"/>
    <w:rsid w:val="00121A6F"/>
    <w:rsid w:val="007C3965"/>
    <w:rsid w:val="00B84BFC"/>
    <w:rsid w:val="00EF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FFF03"/>
  <w15:chartTrackingRefBased/>
  <w15:docId w15:val="{F22B6476-3AF5-4CD0-AC53-A1C208AC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96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F2E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4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presence.gr/support/documents" TargetMode="External"/><Relationship Id="rId5" Type="http://schemas.openxmlformats.org/officeDocument/2006/relationships/hyperlink" Target="https://forms.gle/Cj4ZNfogf5LtHzgR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ΑΓΓΕΛΟΣ ΣΙΣΜΑΝΗΣ</dc:creator>
  <cp:keywords/>
  <dc:description/>
  <cp:lastModifiedBy>ΑΓΓΕΛΟΣ ΣΙΣΜΑΝΗΣ</cp:lastModifiedBy>
  <cp:revision>2</cp:revision>
  <dcterms:created xsi:type="dcterms:W3CDTF">2025-01-12T08:29:00Z</dcterms:created>
  <dcterms:modified xsi:type="dcterms:W3CDTF">2025-01-12T08:29:00Z</dcterms:modified>
</cp:coreProperties>
</file>